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E60" w:rsidRPr="00841322" w:rsidRDefault="00B77E60" w:rsidP="00B77E60">
      <w:pPr>
        <w:ind w:left="5182"/>
        <w:contextualSpacing/>
        <w:rPr>
          <w:lang w:val="lt-LT"/>
        </w:rPr>
      </w:pPr>
      <w:r w:rsidRPr="00841322">
        <w:rPr>
          <w:lang w:val="lt-LT"/>
        </w:rPr>
        <w:t xml:space="preserve">PATVIRTINTA </w:t>
      </w:r>
    </w:p>
    <w:p w:rsidR="00B77E60" w:rsidRPr="00841322" w:rsidRDefault="00B77E60" w:rsidP="00B77E60">
      <w:pPr>
        <w:ind w:left="5182"/>
        <w:contextualSpacing/>
        <w:rPr>
          <w:lang w:val="lt-LT"/>
        </w:rPr>
      </w:pPr>
      <w:r w:rsidRPr="00841322">
        <w:rPr>
          <w:lang w:val="lt-LT"/>
        </w:rPr>
        <w:t xml:space="preserve">VDU Katalikų teologijos fakulteto dekanas </w:t>
      </w:r>
    </w:p>
    <w:tbl>
      <w:tblPr>
        <w:tblW w:w="4470" w:type="dxa"/>
        <w:tblInd w:w="5182" w:type="dxa"/>
        <w:tblLayout w:type="fixed"/>
        <w:tblLook w:val="0000" w:firstRow="0" w:lastRow="0" w:firstColumn="0" w:lastColumn="0" w:noHBand="0" w:noVBand="0"/>
      </w:tblPr>
      <w:tblGrid>
        <w:gridCol w:w="2629"/>
        <w:gridCol w:w="1841"/>
      </w:tblGrid>
      <w:tr w:rsidR="00B77E60" w:rsidRPr="00841322" w:rsidTr="00C80982">
        <w:trPr>
          <w:trHeight w:val="1087"/>
        </w:trPr>
        <w:tc>
          <w:tcPr>
            <w:tcW w:w="2629" w:type="dxa"/>
          </w:tcPr>
          <w:p w:rsidR="00B77E60" w:rsidRPr="00841322" w:rsidRDefault="00B77E60" w:rsidP="00C80982">
            <w:pPr>
              <w:contextualSpacing/>
              <w:rPr>
                <w:lang w:val="lt-LT" w:eastAsia="lt-LT"/>
              </w:rPr>
            </w:pPr>
            <w:r>
              <w:rPr>
                <w:lang w:val="lt-LT" w:eastAsia="lt-LT"/>
              </w:rPr>
              <w:t>D</w:t>
            </w:r>
            <w:r w:rsidRPr="00841322">
              <w:rPr>
                <w:lang w:val="lt-LT" w:eastAsia="lt-LT"/>
              </w:rPr>
              <w:t>r. doc. Benas Ulevičius</w:t>
            </w:r>
          </w:p>
          <w:p w:rsidR="00B77E60" w:rsidRPr="00841322" w:rsidRDefault="00B77E60" w:rsidP="00113673">
            <w:pPr>
              <w:contextualSpacing/>
              <w:rPr>
                <w:lang w:val="lt-LT" w:eastAsia="lt-LT"/>
              </w:rPr>
            </w:pPr>
            <w:r>
              <w:rPr>
                <w:lang w:val="lt-LT" w:eastAsia="lt-LT"/>
              </w:rPr>
              <w:t>Data: 2019-10-0</w:t>
            </w:r>
            <w:r w:rsidR="00113673">
              <w:rPr>
                <w:lang w:val="lt-LT" w:eastAsia="lt-LT"/>
              </w:rPr>
              <w:t>8</w:t>
            </w:r>
          </w:p>
        </w:tc>
        <w:tc>
          <w:tcPr>
            <w:tcW w:w="1841" w:type="dxa"/>
          </w:tcPr>
          <w:p w:rsidR="00B77E60" w:rsidRPr="00841322" w:rsidRDefault="00B77E60" w:rsidP="00C80982">
            <w:pPr>
              <w:contextualSpacing/>
              <w:rPr>
                <w:lang w:val="lt-LT" w:eastAsia="lt-LT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 wp14:anchorId="7466470F" wp14:editId="12C0FC32">
                  <wp:extent cx="1108075" cy="561975"/>
                  <wp:effectExtent l="0" t="0" r="0" b="9525"/>
                  <wp:docPr id="2" name="Paveikslėlis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veikslėlis 1"/>
                          <pic:cNvPicPr/>
                        </pic:nvPicPr>
                        <pic:blipFill>
                          <a:blip r:embed="rId7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7E60" w:rsidRDefault="00B77E60" w:rsidP="00B77E60">
      <w:pPr>
        <w:rPr>
          <w:lang w:val="lt-LT"/>
        </w:rPr>
      </w:pPr>
    </w:p>
    <w:p w:rsidR="00B77E60" w:rsidRPr="00841322" w:rsidRDefault="00B77E60" w:rsidP="00B77E60">
      <w:pPr>
        <w:rPr>
          <w:lang w:val="lt-LT"/>
        </w:rPr>
      </w:pPr>
    </w:p>
    <w:p w:rsidR="00B77E60" w:rsidRPr="00841322" w:rsidRDefault="00B77E60" w:rsidP="00B77E60">
      <w:pPr>
        <w:jc w:val="center"/>
        <w:rPr>
          <w:b/>
          <w:lang w:val="lt-LT"/>
        </w:rPr>
      </w:pPr>
      <w:r w:rsidRPr="00841322">
        <w:rPr>
          <w:b/>
          <w:lang w:val="lt-LT"/>
        </w:rPr>
        <w:t>RESPUBLIKINIO 9–12 KLASIŲ MOKINIŲ KŪRYBINIŲ DARBŲ</w:t>
      </w:r>
    </w:p>
    <w:p w:rsidR="00B77E60" w:rsidRPr="00841322" w:rsidRDefault="00B77E60" w:rsidP="00B77E60">
      <w:pPr>
        <w:jc w:val="center"/>
        <w:rPr>
          <w:b/>
          <w:lang w:val="lt-LT"/>
        </w:rPr>
      </w:pPr>
      <w:r w:rsidRPr="00841322">
        <w:rPr>
          <w:b/>
          <w:lang w:val="lt-LT"/>
        </w:rPr>
        <w:t>KONKURSO „LAISVĖS KONTŪRAI“ NUOSTATAI</w:t>
      </w:r>
    </w:p>
    <w:p w:rsidR="00B77E60" w:rsidRPr="00841322" w:rsidRDefault="00B77E60" w:rsidP="00B77E60">
      <w:pPr>
        <w:jc w:val="center"/>
        <w:rPr>
          <w:b/>
          <w:lang w:val="lt-LT"/>
        </w:rPr>
      </w:pPr>
    </w:p>
    <w:p w:rsidR="00B77E60" w:rsidRDefault="00B77E60" w:rsidP="00B77E60">
      <w:pPr>
        <w:jc w:val="center"/>
        <w:rPr>
          <w:b/>
          <w:lang w:val="lt-LT"/>
        </w:rPr>
      </w:pPr>
    </w:p>
    <w:p w:rsidR="00B77E60" w:rsidRPr="00841322" w:rsidRDefault="00B77E60" w:rsidP="00B77E60">
      <w:pPr>
        <w:jc w:val="center"/>
        <w:rPr>
          <w:b/>
          <w:lang w:val="lt-LT"/>
        </w:rPr>
      </w:pPr>
    </w:p>
    <w:p w:rsidR="00B77E60" w:rsidRPr="00841322" w:rsidRDefault="00B77E60" w:rsidP="00B77E60">
      <w:pPr>
        <w:spacing w:after="120"/>
        <w:jc w:val="center"/>
        <w:rPr>
          <w:b/>
          <w:lang w:val="lt-LT"/>
        </w:rPr>
      </w:pPr>
      <w:r w:rsidRPr="00841322">
        <w:rPr>
          <w:b/>
          <w:lang w:val="lt-LT"/>
        </w:rPr>
        <w:t>I. BENDROSIOS NUOSTATOS</w:t>
      </w:r>
    </w:p>
    <w:p w:rsidR="00B77E60" w:rsidRPr="00841322" w:rsidRDefault="00B77E60" w:rsidP="00B77E60">
      <w:pPr>
        <w:spacing w:after="120"/>
        <w:jc w:val="both"/>
        <w:rPr>
          <w:lang w:val="lt-LT"/>
        </w:rPr>
      </w:pPr>
      <w:r w:rsidRPr="00841322">
        <w:rPr>
          <w:lang w:val="lt-LT"/>
        </w:rPr>
        <w:t>1. Konkursą „Laisvės kontūrai“ (toliau – konkursas) organizuoja Vytauto Didžiojo universiteto Katalikų teologijos fakultetas.</w:t>
      </w:r>
    </w:p>
    <w:p w:rsidR="00B77E60" w:rsidRPr="00841322" w:rsidRDefault="00B77E60" w:rsidP="00B77E60">
      <w:pPr>
        <w:spacing w:after="120"/>
        <w:jc w:val="both"/>
        <w:rPr>
          <w:lang w:val="lt-LT"/>
        </w:rPr>
      </w:pPr>
      <w:r>
        <w:rPr>
          <w:lang w:val="lt-LT"/>
        </w:rPr>
        <w:t>2. Konkursą remia: Švietimo</w:t>
      </w:r>
      <w:r w:rsidR="00B9750F">
        <w:rPr>
          <w:lang w:val="lt-LT"/>
        </w:rPr>
        <w:t>,</w:t>
      </w:r>
      <w:r>
        <w:rPr>
          <w:lang w:val="lt-LT"/>
        </w:rPr>
        <w:t xml:space="preserve"> mokslo</w:t>
      </w:r>
      <w:r w:rsidR="00B9750F">
        <w:rPr>
          <w:lang w:val="lt-LT"/>
        </w:rPr>
        <w:t xml:space="preserve"> ir sporto</w:t>
      </w:r>
      <w:r>
        <w:rPr>
          <w:lang w:val="lt-LT"/>
        </w:rPr>
        <w:t xml:space="preserve"> ministerija, </w:t>
      </w:r>
      <w:r w:rsidR="009F7925">
        <w:rPr>
          <w:lang w:val="lt-LT"/>
        </w:rPr>
        <w:t xml:space="preserve"> </w:t>
      </w:r>
      <w:r w:rsidR="00CB4C82">
        <w:rPr>
          <w:lang w:val="lt-LT"/>
        </w:rPr>
        <w:t>N</w:t>
      </w:r>
      <w:r w:rsidR="00F51A6D">
        <w:rPr>
          <w:lang w:val="lt-LT"/>
        </w:rPr>
        <w:t>acionalinė š</w:t>
      </w:r>
      <w:r w:rsidR="009F7925">
        <w:rPr>
          <w:lang w:val="lt-LT"/>
        </w:rPr>
        <w:t>vietimo agentūra</w:t>
      </w:r>
      <w:r w:rsidRPr="00841322">
        <w:rPr>
          <w:lang w:val="lt-LT"/>
        </w:rPr>
        <w:t>, Kauno pedagogų kvalifikacijos centras, Lietuvos katechetikos centras ir (arki)vyskupijų katechetikos centrai.</w:t>
      </w:r>
    </w:p>
    <w:p w:rsidR="00B77E60" w:rsidRPr="00841322" w:rsidRDefault="00B77E60" w:rsidP="00B77E60">
      <w:pPr>
        <w:spacing w:after="120"/>
        <w:jc w:val="both"/>
        <w:rPr>
          <w:lang w:val="lt-LT"/>
        </w:rPr>
      </w:pPr>
      <w:r w:rsidRPr="00841322">
        <w:rPr>
          <w:lang w:val="lt-LT"/>
        </w:rPr>
        <w:t>3. Konkurso tikslas – ugdyti vyresniųjų klasių moksleivių atsakingą požiūrį į žmogaus gyvybę</w:t>
      </w:r>
      <w:r>
        <w:rPr>
          <w:lang w:val="lt-LT"/>
        </w:rPr>
        <w:t>,</w:t>
      </w:r>
      <w:r w:rsidRPr="00841322">
        <w:rPr>
          <w:lang w:val="lt-LT"/>
        </w:rPr>
        <w:t xml:space="preserve"> meilę, lytiškumą, skatinti tinkamai gerbti visą kūriniją ir padėti jiems priimti apgalvotus bei brandžius sprendimus savo gyvenime.</w:t>
      </w:r>
    </w:p>
    <w:p w:rsidR="00B77E60" w:rsidRPr="00841322" w:rsidRDefault="00B77E60" w:rsidP="00B77E60">
      <w:pPr>
        <w:jc w:val="both"/>
        <w:rPr>
          <w:lang w:val="lt-LT"/>
        </w:rPr>
      </w:pPr>
      <w:r w:rsidRPr="00841322">
        <w:rPr>
          <w:lang w:val="lt-LT"/>
        </w:rPr>
        <w:t xml:space="preserve">4. Uždaviniai: </w:t>
      </w:r>
    </w:p>
    <w:p w:rsidR="00B77E60" w:rsidRPr="00841322" w:rsidRDefault="00B77E60" w:rsidP="00B77E60">
      <w:pPr>
        <w:pStyle w:val="Sraopastraipa1"/>
        <w:numPr>
          <w:ilvl w:val="0"/>
          <w:numId w:val="1"/>
        </w:numPr>
        <w:spacing w:after="120" w:line="259" w:lineRule="auto"/>
        <w:ind w:left="284" w:hanging="207"/>
        <w:jc w:val="both"/>
        <w:rPr>
          <w:rFonts w:ascii="Times New Roman" w:hAnsi="Times New Roman"/>
          <w:sz w:val="24"/>
          <w:szCs w:val="24"/>
        </w:rPr>
      </w:pPr>
      <w:r w:rsidRPr="00841322">
        <w:rPr>
          <w:rFonts w:ascii="Times New Roman" w:hAnsi="Times New Roman"/>
          <w:sz w:val="24"/>
          <w:szCs w:val="24"/>
        </w:rPr>
        <w:t>padėti suprasti laisvės, kaip Kūrėjo dovanos, prasmę ir su ja susijusius iššūkius;</w:t>
      </w:r>
    </w:p>
    <w:p w:rsidR="00B77E60" w:rsidRPr="00841322" w:rsidRDefault="00B77E60" w:rsidP="00B77E60">
      <w:pPr>
        <w:pStyle w:val="Sraopastraipa1"/>
        <w:numPr>
          <w:ilvl w:val="0"/>
          <w:numId w:val="1"/>
        </w:numPr>
        <w:spacing w:after="120" w:line="259" w:lineRule="auto"/>
        <w:ind w:left="284" w:hanging="207"/>
        <w:jc w:val="both"/>
        <w:rPr>
          <w:rFonts w:ascii="Times New Roman" w:hAnsi="Times New Roman"/>
          <w:sz w:val="24"/>
          <w:szCs w:val="24"/>
        </w:rPr>
      </w:pPr>
      <w:r w:rsidRPr="00841322">
        <w:rPr>
          <w:rFonts w:ascii="Times New Roman" w:hAnsi="Times New Roman"/>
          <w:sz w:val="24"/>
          <w:szCs w:val="24"/>
        </w:rPr>
        <w:t>supažindinti moksleivius su atsakingu požiūriu į žmogaus gyvybę nuo jos prasidėjimo iki natūralios mirties;</w:t>
      </w:r>
    </w:p>
    <w:p w:rsidR="00B77E60" w:rsidRPr="008E77E1" w:rsidRDefault="00B77E60" w:rsidP="00B77E60">
      <w:pPr>
        <w:pStyle w:val="Sraopastraipa1"/>
        <w:numPr>
          <w:ilvl w:val="0"/>
          <w:numId w:val="1"/>
        </w:numPr>
        <w:spacing w:after="120" w:line="259" w:lineRule="auto"/>
        <w:ind w:left="284" w:hanging="207"/>
        <w:jc w:val="both"/>
        <w:rPr>
          <w:rFonts w:ascii="Times New Roman" w:hAnsi="Times New Roman"/>
          <w:sz w:val="24"/>
          <w:szCs w:val="24"/>
        </w:rPr>
      </w:pPr>
      <w:r w:rsidRPr="00841322">
        <w:rPr>
          <w:rFonts w:ascii="Times New Roman" w:hAnsi="Times New Roman"/>
          <w:color w:val="000000"/>
          <w:sz w:val="24"/>
          <w:szCs w:val="24"/>
          <w:lang w:eastAsia="lt-LT"/>
        </w:rPr>
        <w:t xml:space="preserve">skatinti </w:t>
      </w:r>
      <w:r w:rsidRPr="008E77E1">
        <w:rPr>
          <w:rFonts w:ascii="Times New Roman" w:hAnsi="Times New Roman"/>
          <w:color w:val="000000"/>
          <w:sz w:val="24"/>
          <w:szCs w:val="24"/>
          <w:lang w:eastAsia="lt-LT"/>
        </w:rPr>
        <w:t xml:space="preserve">ieškoti atsakymų į meilės ir tarpusavio santykių klausimus gerbiant save ir savo </w:t>
      </w:r>
      <w:r w:rsidRPr="008E77E1">
        <w:rPr>
          <w:rFonts w:ascii="Times New Roman" w:hAnsi="Times New Roman"/>
          <w:sz w:val="24"/>
          <w:szCs w:val="24"/>
          <w:lang w:eastAsia="lt-LT"/>
        </w:rPr>
        <w:t xml:space="preserve">bei kito asmens </w:t>
      </w:r>
      <w:r w:rsidRPr="008E77E1">
        <w:rPr>
          <w:rFonts w:ascii="Times New Roman" w:hAnsi="Times New Roman"/>
          <w:color w:val="000000"/>
          <w:sz w:val="24"/>
          <w:szCs w:val="24"/>
          <w:lang w:eastAsia="lt-LT"/>
        </w:rPr>
        <w:t>kūną;</w:t>
      </w:r>
    </w:p>
    <w:p w:rsidR="00B77E60" w:rsidRPr="008E77E1" w:rsidRDefault="00B77E60" w:rsidP="00B77E60">
      <w:pPr>
        <w:pStyle w:val="Sraopastraipa1"/>
        <w:numPr>
          <w:ilvl w:val="0"/>
          <w:numId w:val="1"/>
        </w:numPr>
        <w:spacing w:after="120" w:line="259" w:lineRule="auto"/>
        <w:ind w:left="284" w:hanging="207"/>
        <w:jc w:val="both"/>
        <w:rPr>
          <w:rFonts w:ascii="Times New Roman" w:hAnsi="Times New Roman"/>
          <w:sz w:val="24"/>
          <w:szCs w:val="24"/>
        </w:rPr>
      </w:pPr>
      <w:r w:rsidRPr="008E77E1">
        <w:rPr>
          <w:rFonts w:ascii="Times New Roman" w:hAnsi="Times New Roman"/>
          <w:sz w:val="24"/>
          <w:szCs w:val="24"/>
        </w:rPr>
        <w:t>ugdyti atsakingą požiūrį į gamtą ir visą kūriniją;</w:t>
      </w:r>
    </w:p>
    <w:p w:rsidR="00B77E60" w:rsidRPr="008E77E1" w:rsidRDefault="00B77E60" w:rsidP="00B77E60">
      <w:pPr>
        <w:pStyle w:val="Sraopastraipa1"/>
        <w:numPr>
          <w:ilvl w:val="0"/>
          <w:numId w:val="1"/>
        </w:numPr>
        <w:spacing w:after="120" w:line="259" w:lineRule="auto"/>
        <w:ind w:left="284" w:hanging="207"/>
        <w:jc w:val="both"/>
        <w:rPr>
          <w:rFonts w:ascii="Times New Roman" w:hAnsi="Times New Roman"/>
          <w:sz w:val="24"/>
          <w:szCs w:val="24"/>
        </w:rPr>
      </w:pPr>
      <w:r w:rsidRPr="008E77E1">
        <w:rPr>
          <w:rFonts w:ascii="Times New Roman" w:hAnsi="Times New Roman"/>
          <w:sz w:val="24"/>
          <w:szCs w:val="24"/>
        </w:rPr>
        <w:t>ugdyti gebėjimą kritiškai vertinti masinės kultūros siūlomas vertybes;</w:t>
      </w:r>
    </w:p>
    <w:p w:rsidR="00B77E60" w:rsidRPr="008E77E1" w:rsidRDefault="00B77E60" w:rsidP="00B77E60">
      <w:pPr>
        <w:pStyle w:val="Sraopastraipa1"/>
        <w:numPr>
          <w:ilvl w:val="0"/>
          <w:numId w:val="1"/>
        </w:numPr>
        <w:spacing w:after="120" w:line="259" w:lineRule="auto"/>
        <w:ind w:left="284" w:hanging="207"/>
        <w:jc w:val="both"/>
        <w:rPr>
          <w:rFonts w:ascii="Times New Roman" w:hAnsi="Times New Roman"/>
          <w:sz w:val="24"/>
          <w:szCs w:val="24"/>
        </w:rPr>
      </w:pPr>
      <w:r w:rsidRPr="008E77E1">
        <w:rPr>
          <w:rFonts w:ascii="Times New Roman" w:hAnsi="Times New Roman"/>
          <w:sz w:val="24"/>
          <w:szCs w:val="24"/>
        </w:rPr>
        <w:t xml:space="preserve">ugdyti iniciatyvumo ir kūrybingumo kompetenciją: originaliai mąstyti ir veikti, </w:t>
      </w:r>
      <w:r w:rsidR="002C0534">
        <w:rPr>
          <w:rFonts w:ascii="Times New Roman" w:hAnsi="Times New Roman"/>
          <w:sz w:val="24"/>
          <w:szCs w:val="24"/>
        </w:rPr>
        <w:t>atrasti</w:t>
      </w:r>
      <w:r w:rsidR="002C0534" w:rsidRPr="008E77E1">
        <w:rPr>
          <w:rFonts w:ascii="Times New Roman" w:hAnsi="Times New Roman"/>
          <w:sz w:val="24"/>
          <w:szCs w:val="24"/>
        </w:rPr>
        <w:t xml:space="preserve"> </w:t>
      </w:r>
      <w:r w:rsidRPr="008E77E1">
        <w:rPr>
          <w:rFonts w:ascii="Times New Roman" w:hAnsi="Times New Roman"/>
          <w:sz w:val="24"/>
          <w:szCs w:val="24"/>
        </w:rPr>
        <w:t>idėjų sąsajas ir kurti naujas idėjas, pritaikyti patirtį naujose situacijose, numatyti alternatyvius problemų sprendimo būdus.</w:t>
      </w:r>
    </w:p>
    <w:p w:rsidR="00B77E60" w:rsidRPr="008E77E1" w:rsidRDefault="00B77E60" w:rsidP="00B77E60">
      <w:pPr>
        <w:pStyle w:val="Sraopastraipa1"/>
        <w:numPr>
          <w:ilvl w:val="0"/>
          <w:numId w:val="1"/>
        </w:numPr>
        <w:spacing w:after="120" w:line="259" w:lineRule="auto"/>
        <w:ind w:left="284" w:hanging="207"/>
        <w:jc w:val="both"/>
        <w:rPr>
          <w:rFonts w:ascii="Times New Roman" w:hAnsi="Times New Roman"/>
          <w:sz w:val="24"/>
          <w:szCs w:val="24"/>
        </w:rPr>
      </w:pPr>
      <w:r w:rsidRPr="008E77E1">
        <w:rPr>
          <w:rFonts w:ascii="Times New Roman" w:hAnsi="Times New Roman"/>
          <w:sz w:val="24"/>
          <w:szCs w:val="24"/>
        </w:rPr>
        <w:t>plėtoti moksleivių tiriamuosius, analitinius, kūrybinius bei prezentacinius gebėjimus;</w:t>
      </w:r>
    </w:p>
    <w:p w:rsidR="00B77E60" w:rsidRPr="00841322" w:rsidRDefault="00B77E60" w:rsidP="00B77E60">
      <w:pPr>
        <w:pStyle w:val="Sraopastraipa1"/>
        <w:numPr>
          <w:ilvl w:val="0"/>
          <w:numId w:val="1"/>
        </w:numPr>
        <w:spacing w:after="120" w:line="259" w:lineRule="auto"/>
        <w:ind w:left="284" w:hanging="207"/>
        <w:jc w:val="both"/>
        <w:rPr>
          <w:rFonts w:ascii="Times New Roman" w:hAnsi="Times New Roman"/>
          <w:sz w:val="24"/>
          <w:szCs w:val="24"/>
        </w:rPr>
      </w:pPr>
      <w:r w:rsidRPr="008E77E1">
        <w:rPr>
          <w:rFonts w:ascii="Times New Roman" w:hAnsi="Times New Roman"/>
          <w:sz w:val="24"/>
          <w:szCs w:val="24"/>
        </w:rPr>
        <w:t>prisidėti prie</w:t>
      </w:r>
      <w:r w:rsidRPr="00841322">
        <w:rPr>
          <w:rFonts w:ascii="Times New Roman" w:hAnsi="Times New Roman"/>
          <w:sz w:val="24"/>
          <w:szCs w:val="24"/>
        </w:rPr>
        <w:t xml:space="preserve"> brandžios ir atsakingos pilietinės visuomenės ugdymo.</w:t>
      </w:r>
    </w:p>
    <w:p w:rsidR="00B77E60" w:rsidRPr="00841322" w:rsidRDefault="00B77E60" w:rsidP="00B77E60">
      <w:pPr>
        <w:spacing w:after="120"/>
        <w:jc w:val="both"/>
        <w:rPr>
          <w:lang w:val="lt-LT"/>
        </w:rPr>
      </w:pPr>
      <w:r w:rsidRPr="00841322">
        <w:rPr>
          <w:lang w:val="lt-LT"/>
        </w:rPr>
        <w:t xml:space="preserve">5. Dalyviai – bendrojo </w:t>
      </w:r>
      <w:r w:rsidR="001B07B6">
        <w:rPr>
          <w:lang w:val="lt-LT"/>
        </w:rPr>
        <w:t xml:space="preserve">ugdymo </w:t>
      </w:r>
      <w:r w:rsidRPr="00841322">
        <w:rPr>
          <w:lang w:val="lt-LT"/>
        </w:rPr>
        <w:t>mokyklų 9</w:t>
      </w:r>
      <w:r w:rsidR="002C0534">
        <w:rPr>
          <w:lang w:val="lt-LT"/>
        </w:rPr>
        <w:t>–</w:t>
      </w:r>
      <w:r w:rsidRPr="00841322">
        <w:rPr>
          <w:lang w:val="lt-LT"/>
        </w:rPr>
        <w:t>12 klasių mokiniai. Darbą gali rengti vienas mokinys arba mokinių grupė (ne daugiau 5 asmenų). Dalyvių grupę gali sudaryti mokiniai iš skirtingų mokyklų.</w:t>
      </w:r>
    </w:p>
    <w:p w:rsidR="00B77E60" w:rsidRPr="00841322" w:rsidRDefault="00B77E60" w:rsidP="00B77E60">
      <w:pPr>
        <w:spacing w:after="120"/>
        <w:jc w:val="both"/>
        <w:rPr>
          <w:lang w:val="lt-LT"/>
        </w:rPr>
      </w:pPr>
    </w:p>
    <w:p w:rsidR="00B77E60" w:rsidRPr="00841322" w:rsidRDefault="00B77E60" w:rsidP="00B77E60">
      <w:pPr>
        <w:spacing w:after="120"/>
        <w:jc w:val="center"/>
        <w:rPr>
          <w:b/>
          <w:lang w:val="lt-LT"/>
        </w:rPr>
      </w:pPr>
      <w:r w:rsidRPr="00841322">
        <w:rPr>
          <w:b/>
          <w:lang w:val="lt-LT"/>
        </w:rPr>
        <w:t>II. REIKALAVIMAI TEIKIAMIEMS DARBAMS</w:t>
      </w:r>
    </w:p>
    <w:p w:rsidR="00B77E60" w:rsidRPr="00841322" w:rsidRDefault="00B77E60" w:rsidP="00B77E60">
      <w:pPr>
        <w:spacing w:after="120"/>
        <w:jc w:val="both"/>
        <w:rPr>
          <w:b/>
          <w:lang w:val="lt-LT"/>
        </w:rPr>
      </w:pPr>
      <w:r>
        <w:rPr>
          <w:lang w:val="lt-LT"/>
        </w:rPr>
        <w:t>6</w:t>
      </w:r>
      <w:r w:rsidRPr="00841322">
        <w:rPr>
          <w:lang w:val="lt-LT"/>
        </w:rPr>
        <w:t>. Iš pagrindinėje literatūroje aptariamų klausimų spektro dalyviai pasirenka juos dominančią sritį ir laisvai suformulu</w:t>
      </w:r>
      <w:r>
        <w:rPr>
          <w:lang w:val="lt-LT"/>
        </w:rPr>
        <w:t>oja savo kūrybinio darbo temą. Pagrindinė ir kita l</w:t>
      </w:r>
      <w:r w:rsidRPr="00841322">
        <w:rPr>
          <w:lang w:val="lt-LT"/>
        </w:rPr>
        <w:t xml:space="preserve">iteratūra bei temų pavyzdžiai pateikti VDU KTF tinklapyje adresu </w:t>
      </w:r>
      <w:r w:rsidRPr="00841322">
        <w:rPr>
          <w:i/>
          <w:lang w:val="lt-LT"/>
        </w:rPr>
        <w:t>http://www.teologija.vdu.lt/</w:t>
      </w:r>
      <w:r w:rsidRPr="00841322">
        <w:rPr>
          <w:lang w:val="lt-LT"/>
        </w:rPr>
        <w:t xml:space="preserve">, skiltyje </w:t>
      </w:r>
      <w:r>
        <w:rPr>
          <w:i/>
          <w:lang w:val="lt-LT"/>
        </w:rPr>
        <w:t>Moksleivių konkursas</w:t>
      </w:r>
      <w:r w:rsidRPr="00841322">
        <w:rPr>
          <w:lang w:val="lt-LT"/>
        </w:rPr>
        <w:t>.</w:t>
      </w:r>
      <w:r>
        <w:rPr>
          <w:lang w:val="lt-LT"/>
        </w:rPr>
        <w:t xml:space="preserve"> A</w:t>
      </w:r>
      <w:r w:rsidRPr="00841322">
        <w:rPr>
          <w:lang w:val="lt-LT"/>
        </w:rPr>
        <w:t>utoriui</w:t>
      </w:r>
      <w:r>
        <w:rPr>
          <w:lang w:val="lt-LT"/>
        </w:rPr>
        <w:t>/-iams</w:t>
      </w:r>
      <w:r w:rsidRPr="00841322">
        <w:rPr>
          <w:lang w:val="lt-LT"/>
        </w:rPr>
        <w:t xml:space="preserve"> būtina susipažinti su pagrindine pasirinktą temą atitinkančia literatūra.</w:t>
      </w:r>
    </w:p>
    <w:p w:rsidR="00B77E60" w:rsidRPr="00841322" w:rsidRDefault="00B77E60" w:rsidP="00B77E60">
      <w:pPr>
        <w:spacing w:after="120"/>
        <w:jc w:val="both"/>
        <w:rPr>
          <w:lang w:val="lt-LT"/>
        </w:rPr>
      </w:pPr>
      <w:r>
        <w:rPr>
          <w:lang w:val="lt-LT"/>
        </w:rPr>
        <w:t>7</w:t>
      </w:r>
      <w:r w:rsidRPr="00841322">
        <w:rPr>
          <w:lang w:val="lt-LT"/>
        </w:rPr>
        <w:t>. Konkurso dalyviai pasirenka mokslinę arba meninę savo darbo kryptį. Darbų forma yra laisva. Tai gali būti rašto darbas (</w:t>
      </w:r>
      <w:r w:rsidRPr="008E77E1">
        <w:rPr>
          <w:lang w:val="lt-LT"/>
        </w:rPr>
        <w:t>refer</w:t>
      </w:r>
      <w:r>
        <w:rPr>
          <w:lang w:val="lt-LT"/>
        </w:rPr>
        <w:t>atas, straipsnis, tyrimas, esė, samprotavimas,</w:t>
      </w:r>
      <w:r w:rsidRPr="008E77E1">
        <w:rPr>
          <w:lang w:val="lt-LT"/>
        </w:rPr>
        <w:t xml:space="preserve"> dialogo kūrimas, </w:t>
      </w:r>
      <w:r w:rsidRPr="008E77E1">
        <w:rPr>
          <w:lang w:val="lt-LT"/>
        </w:rPr>
        <w:lastRenderedPageBreak/>
        <w:t>dienoraštis, refleksija, poezija</w:t>
      </w:r>
      <w:r w:rsidRPr="00841322">
        <w:rPr>
          <w:lang w:val="lt-LT"/>
        </w:rPr>
        <w:t xml:space="preserve"> ir kt.), vaizdinė medžiaga (multimedijos prezentacija, foto medžiaga, video montažas, dailės kūrinys ir kt.) ir kitos išraiškos priemonės (daina, giesmė, šokis, interviu, spektaklio fragmentas ir kt.).</w:t>
      </w:r>
    </w:p>
    <w:p w:rsidR="00B77E60" w:rsidRPr="00841322" w:rsidRDefault="00B77E60" w:rsidP="00B77E60">
      <w:pPr>
        <w:spacing w:after="120"/>
        <w:jc w:val="both"/>
        <w:rPr>
          <w:lang w:val="lt-LT"/>
        </w:rPr>
      </w:pPr>
      <w:r>
        <w:rPr>
          <w:lang w:val="lt-LT"/>
        </w:rPr>
        <w:t>8</w:t>
      </w:r>
      <w:r w:rsidRPr="00841322">
        <w:rPr>
          <w:lang w:val="lt-LT"/>
        </w:rPr>
        <w:t>. Rekomenduojama darbo apimtis: 5</w:t>
      </w:r>
      <w:r w:rsidR="002C0534">
        <w:rPr>
          <w:lang w:val="lt-LT"/>
        </w:rPr>
        <w:t>–</w:t>
      </w:r>
      <w:r w:rsidRPr="00841322">
        <w:rPr>
          <w:lang w:val="lt-LT"/>
        </w:rPr>
        <w:t>10 spausdintų lapų (MS Word, Times New Roman, 12 šriftas, 1.5 tarpai tarp eilučių); 15</w:t>
      </w:r>
      <w:r w:rsidR="002C0534">
        <w:rPr>
          <w:lang w:val="lt-LT"/>
        </w:rPr>
        <w:t>–</w:t>
      </w:r>
      <w:r w:rsidRPr="00841322">
        <w:rPr>
          <w:lang w:val="lt-LT"/>
        </w:rPr>
        <w:t>20 Power Point ar kt. programos pateikčių; 3</w:t>
      </w:r>
      <w:r w:rsidR="002C0534">
        <w:rPr>
          <w:lang w:val="lt-LT"/>
        </w:rPr>
        <w:t>–</w:t>
      </w:r>
      <w:r w:rsidRPr="00841322">
        <w:rPr>
          <w:lang w:val="lt-LT"/>
        </w:rPr>
        <w:t>10 min. trukmės filmuota medžiaga arba analogiška kitų pristatymo būdų apimtis. Pasirinkus kitas išraiškos priemones (daina, šokis, interviu ir kt.), pristatymas yra nufilmuojamas ir pateikiamas kaip 3</w:t>
      </w:r>
      <w:r w:rsidR="00506CF0">
        <w:rPr>
          <w:lang w:val="lt-LT"/>
        </w:rPr>
        <w:t>–</w:t>
      </w:r>
      <w:r w:rsidRPr="00841322">
        <w:rPr>
          <w:lang w:val="lt-LT"/>
        </w:rPr>
        <w:t>10 min. trukmės vaizdinė medžiaga.</w:t>
      </w:r>
      <w:r>
        <w:rPr>
          <w:lang w:val="lt-LT"/>
        </w:rPr>
        <w:t xml:space="preserve"> P</w:t>
      </w:r>
      <w:r w:rsidRPr="00637E35">
        <w:rPr>
          <w:lang w:val="lt-LT"/>
        </w:rPr>
        <w:t xml:space="preserve">rie dailės kūrinio (piešinio, instaliacijos ir </w:t>
      </w:r>
      <w:r>
        <w:rPr>
          <w:lang w:val="lt-LT"/>
        </w:rPr>
        <w:t>kt.</w:t>
      </w:r>
      <w:r w:rsidRPr="00637E35">
        <w:rPr>
          <w:lang w:val="lt-LT"/>
        </w:rPr>
        <w:t>) prid</w:t>
      </w:r>
      <w:r>
        <w:rPr>
          <w:lang w:val="lt-LT"/>
        </w:rPr>
        <w:t>edamas kūrinį paaiškinantis aprašas (iki 2</w:t>
      </w:r>
      <w:r w:rsidRPr="00637E35">
        <w:rPr>
          <w:lang w:val="lt-LT"/>
        </w:rPr>
        <w:t xml:space="preserve"> psl</w:t>
      </w:r>
      <w:r>
        <w:rPr>
          <w:lang w:val="lt-LT"/>
        </w:rPr>
        <w:t>. apimties).</w:t>
      </w:r>
    </w:p>
    <w:p w:rsidR="00B77E60" w:rsidRPr="00841322" w:rsidRDefault="00B77E60" w:rsidP="00B77E60">
      <w:pPr>
        <w:jc w:val="both"/>
        <w:rPr>
          <w:lang w:val="lt-LT"/>
        </w:rPr>
      </w:pPr>
      <w:r>
        <w:rPr>
          <w:lang w:val="lt-LT"/>
        </w:rPr>
        <w:t>9</w:t>
      </w:r>
      <w:r w:rsidRPr="00841322">
        <w:rPr>
          <w:lang w:val="lt-LT"/>
        </w:rPr>
        <w:t>. Pateikiant darbą nurodoma:</w:t>
      </w:r>
    </w:p>
    <w:p w:rsidR="00B77E60" w:rsidRPr="00841322" w:rsidRDefault="00B77E60" w:rsidP="00B77E60">
      <w:pPr>
        <w:spacing w:after="120"/>
        <w:ind w:left="1298"/>
        <w:contextualSpacing/>
        <w:jc w:val="both"/>
        <w:rPr>
          <w:lang w:val="lt-LT"/>
        </w:rPr>
      </w:pPr>
      <w:r w:rsidRPr="00841322">
        <w:rPr>
          <w:lang w:val="lt-LT"/>
        </w:rPr>
        <w:t>• darbo pavadinimas;</w:t>
      </w:r>
    </w:p>
    <w:p w:rsidR="00B77E60" w:rsidRPr="00841322" w:rsidRDefault="00B77E60" w:rsidP="00B77E60">
      <w:pPr>
        <w:spacing w:after="120"/>
        <w:ind w:left="1298"/>
        <w:contextualSpacing/>
        <w:jc w:val="both"/>
        <w:rPr>
          <w:lang w:val="lt-LT"/>
        </w:rPr>
      </w:pPr>
      <w:r>
        <w:rPr>
          <w:lang w:val="lt-LT"/>
        </w:rPr>
        <w:t>• darbo kryptis (mokslinė</w:t>
      </w:r>
      <w:r w:rsidRPr="00841322">
        <w:rPr>
          <w:lang w:val="lt-LT"/>
        </w:rPr>
        <w:t xml:space="preserve"> arba meninė);</w:t>
      </w:r>
    </w:p>
    <w:p w:rsidR="00B77E60" w:rsidRPr="00841322" w:rsidRDefault="00B77E60" w:rsidP="00B77E60">
      <w:pPr>
        <w:spacing w:after="120"/>
        <w:ind w:left="1298"/>
        <w:contextualSpacing/>
        <w:jc w:val="both"/>
        <w:rPr>
          <w:lang w:val="lt-LT"/>
        </w:rPr>
      </w:pPr>
      <w:r w:rsidRPr="00841322">
        <w:rPr>
          <w:lang w:val="lt-LT"/>
        </w:rPr>
        <w:t>• mok</w:t>
      </w:r>
      <w:r w:rsidR="00095BB4">
        <w:rPr>
          <w:lang w:val="lt-LT"/>
        </w:rPr>
        <w:t>in</w:t>
      </w:r>
      <w:r w:rsidRPr="00841322">
        <w:rPr>
          <w:lang w:val="lt-LT"/>
        </w:rPr>
        <w:t>io vardas, pavardė, klasė, el. pašto adresas, mokyklos pavadinimas ir adresas. Jeigu darbą rengė mokinių grupė, nurodomi kiekvieno grupės nario duomenys.</w:t>
      </w:r>
    </w:p>
    <w:p w:rsidR="00B77E60" w:rsidRPr="00841322" w:rsidRDefault="00B77E60" w:rsidP="00B77E60">
      <w:pPr>
        <w:spacing w:after="120"/>
        <w:ind w:left="1298"/>
        <w:jc w:val="both"/>
        <w:rPr>
          <w:lang w:val="lt-LT"/>
        </w:rPr>
      </w:pPr>
      <w:r w:rsidRPr="00841322">
        <w:rPr>
          <w:lang w:val="lt-LT"/>
        </w:rPr>
        <w:t>• padėjusio pasirengti mokytojo vardas, pavardė, dėstomas dalykas, kvalifikacinė kategorija, el. pašto adresas.</w:t>
      </w:r>
      <w:r w:rsidRPr="00841322">
        <w:rPr>
          <w:color w:val="FF0000"/>
          <w:lang w:val="lt-LT"/>
        </w:rPr>
        <w:t xml:space="preserve"> </w:t>
      </w:r>
      <w:r w:rsidRPr="00841322">
        <w:rPr>
          <w:lang w:val="lt-LT"/>
        </w:rPr>
        <w:t xml:space="preserve">Jei pasirengti padėjo keli mokytojai – nurodomi visų jų duomenys. Jei moksleivis arba jų grupė darbą parengė be mokytojo(-ų) pagalbos, nurodoma: </w:t>
      </w:r>
      <w:r w:rsidRPr="00841322">
        <w:rPr>
          <w:i/>
          <w:lang w:val="lt-LT"/>
        </w:rPr>
        <w:t>Darbas atliktas be mokytojo pagalbos</w:t>
      </w:r>
      <w:r w:rsidRPr="00841322">
        <w:rPr>
          <w:lang w:val="lt-LT"/>
        </w:rPr>
        <w:t>.</w:t>
      </w:r>
    </w:p>
    <w:p w:rsidR="00B77E60" w:rsidRPr="00841322" w:rsidRDefault="00B77E60" w:rsidP="00B77E60">
      <w:pPr>
        <w:spacing w:after="120"/>
        <w:jc w:val="both"/>
        <w:rPr>
          <w:lang w:val="lt-LT"/>
        </w:rPr>
      </w:pPr>
      <w:r w:rsidRPr="00841322">
        <w:rPr>
          <w:lang w:val="lt-LT"/>
        </w:rPr>
        <w:t>1</w:t>
      </w:r>
      <w:r>
        <w:rPr>
          <w:lang w:val="lt-LT"/>
        </w:rPr>
        <w:t>0</w:t>
      </w:r>
      <w:r w:rsidRPr="00841322">
        <w:rPr>
          <w:lang w:val="lt-LT"/>
        </w:rPr>
        <w:t>. Darba</w:t>
      </w:r>
      <w:r>
        <w:rPr>
          <w:lang w:val="lt-LT"/>
        </w:rPr>
        <w:t>i pristatomi elektronine forma įrašyti į CD/DVD</w:t>
      </w:r>
      <w:r w:rsidRPr="00841322">
        <w:rPr>
          <w:lang w:val="lt-LT"/>
        </w:rPr>
        <w:t xml:space="preserve">. Jei darbą sudaro tekstas (referatas, straipsnis, multimedijos prezentacija ir pan.), kartu su elektronine </w:t>
      </w:r>
      <w:r w:rsidR="00093D73">
        <w:rPr>
          <w:lang w:val="lt-LT"/>
        </w:rPr>
        <w:t>pristatoma</w:t>
      </w:r>
      <w:r w:rsidRPr="00841322">
        <w:rPr>
          <w:lang w:val="lt-LT"/>
        </w:rPr>
        <w:t xml:space="preserve"> ir spausdinta forma. Jei konkursui pristatomas dailės kūrinys, prašoma pateikti jo originalą.</w:t>
      </w:r>
    </w:p>
    <w:p w:rsidR="00B77E60" w:rsidRPr="00841322" w:rsidRDefault="00B77E60" w:rsidP="00B77E60">
      <w:pPr>
        <w:spacing w:after="120"/>
        <w:jc w:val="center"/>
        <w:rPr>
          <w:b/>
          <w:lang w:val="lt-LT"/>
        </w:rPr>
      </w:pPr>
    </w:p>
    <w:p w:rsidR="00B77E60" w:rsidRPr="00841322" w:rsidRDefault="00B77E60" w:rsidP="00B77E60">
      <w:pPr>
        <w:spacing w:after="120"/>
        <w:jc w:val="center"/>
        <w:rPr>
          <w:b/>
          <w:lang w:val="lt-LT"/>
        </w:rPr>
      </w:pPr>
      <w:r w:rsidRPr="00841322">
        <w:rPr>
          <w:b/>
          <w:lang w:val="lt-LT"/>
        </w:rPr>
        <w:t>III. KONKURSO ORGANIZAVIMAS IR EIGA</w:t>
      </w:r>
    </w:p>
    <w:p w:rsidR="00B77E60" w:rsidRPr="00841322" w:rsidRDefault="00B77E60" w:rsidP="00B77E60">
      <w:pPr>
        <w:spacing w:after="120"/>
        <w:jc w:val="both"/>
        <w:rPr>
          <w:lang w:val="lt-LT"/>
        </w:rPr>
      </w:pPr>
      <w:r w:rsidRPr="00841322">
        <w:rPr>
          <w:lang w:val="lt-LT"/>
        </w:rPr>
        <w:t>1</w:t>
      </w:r>
      <w:r>
        <w:rPr>
          <w:lang w:val="lt-LT"/>
        </w:rPr>
        <w:t>1</w:t>
      </w:r>
      <w:r w:rsidRPr="00841322">
        <w:rPr>
          <w:lang w:val="lt-LT"/>
        </w:rPr>
        <w:t>. Darbai pristatomi</w:t>
      </w:r>
      <w:r w:rsidRPr="00961E3E">
        <w:t xml:space="preserve"> </w:t>
      </w:r>
      <w:r w:rsidRPr="00961E3E">
        <w:rPr>
          <w:lang w:val="lt-LT"/>
        </w:rPr>
        <w:t>iki 20</w:t>
      </w:r>
      <w:r>
        <w:rPr>
          <w:lang w:val="lt-LT"/>
        </w:rPr>
        <w:t>20</w:t>
      </w:r>
      <w:r w:rsidRPr="00961E3E">
        <w:rPr>
          <w:lang w:val="lt-LT"/>
        </w:rPr>
        <w:t xml:space="preserve"> m. vasario 2</w:t>
      </w:r>
      <w:r>
        <w:rPr>
          <w:lang w:val="lt-LT"/>
        </w:rPr>
        <w:t>1</w:t>
      </w:r>
      <w:r w:rsidRPr="00961E3E">
        <w:rPr>
          <w:lang w:val="lt-LT"/>
        </w:rPr>
        <w:t xml:space="preserve"> d. adresu</w:t>
      </w:r>
      <w:r w:rsidRPr="00841322">
        <w:rPr>
          <w:lang w:val="lt-LT"/>
        </w:rPr>
        <w:t>: Konkursui „Laisvės kontūrai“, VDU Katalikų teologijos fakultetas, Gimnazijos g. 7, LT</w:t>
      </w:r>
      <w:r w:rsidR="00506CF0">
        <w:rPr>
          <w:lang w:val="lt-LT"/>
        </w:rPr>
        <w:t>–</w:t>
      </w:r>
      <w:r w:rsidRPr="00841322">
        <w:rPr>
          <w:lang w:val="lt-LT"/>
        </w:rPr>
        <w:t>44260 Kaunas.</w:t>
      </w:r>
    </w:p>
    <w:p w:rsidR="00B77E60" w:rsidRPr="00841322" w:rsidRDefault="00B77E60" w:rsidP="00B77E60">
      <w:pPr>
        <w:spacing w:after="120"/>
        <w:jc w:val="both"/>
        <w:rPr>
          <w:lang w:val="lt-LT"/>
        </w:rPr>
      </w:pPr>
      <w:r w:rsidRPr="00841322">
        <w:rPr>
          <w:lang w:val="lt-LT"/>
        </w:rPr>
        <w:t>1</w:t>
      </w:r>
      <w:r>
        <w:rPr>
          <w:lang w:val="lt-LT"/>
        </w:rPr>
        <w:t>2</w:t>
      </w:r>
      <w:r w:rsidRPr="00841322">
        <w:rPr>
          <w:lang w:val="lt-LT"/>
        </w:rPr>
        <w:t>. Visiems konkurso dalyviams ir jiems pasirengti padėjusiems mokytojams išduodamos VDU Katalikų teologijos fakulteto pažymos. Pažymo</w:t>
      </w:r>
      <w:r w:rsidR="00444384">
        <w:rPr>
          <w:lang w:val="lt-LT"/>
        </w:rPr>
        <w:t>s siunčiamos nurodytu el. pašto adresu.</w:t>
      </w:r>
    </w:p>
    <w:p w:rsidR="00B77E60" w:rsidRPr="00841322" w:rsidRDefault="00B77E60" w:rsidP="00B77E60">
      <w:pPr>
        <w:jc w:val="both"/>
        <w:rPr>
          <w:lang w:val="lt-LT"/>
        </w:rPr>
      </w:pPr>
      <w:r w:rsidRPr="00841322">
        <w:rPr>
          <w:lang w:val="lt-LT"/>
        </w:rPr>
        <w:t>1</w:t>
      </w:r>
      <w:r>
        <w:rPr>
          <w:lang w:val="lt-LT"/>
        </w:rPr>
        <w:t>3</w:t>
      </w:r>
      <w:r w:rsidRPr="00841322">
        <w:rPr>
          <w:lang w:val="lt-LT"/>
        </w:rPr>
        <w:t xml:space="preserve">. Darbus vertina VDU Katalikų teologijos fakulteto dekano įsakymu patvirtinta komisija (toliau – komisija). Komisiją sudaro konkurso organizatorių ir rėmėjų atstovai: </w:t>
      </w:r>
    </w:p>
    <w:p w:rsidR="00B77E60" w:rsidRPr="00841322" w:rsidRDefault="00B77E60" w:rsidP="00B77E60">
      <w:pPr>
        <w:spacing w:after="120"/>
        <w:ind w:left="1298"/>
        <w:contextualSpacing/>
        <w:jc w:val="both"/>
        <w:rPr>
          <w:lang w:val="lt-LT"/>
        </w:rPr>
      </w:pPr>
      <w:r w:rsidRPr="00841322">
        <w:rPr>
          <w:lang w:val="lt-LT"/>
        </w:rPr>
        <w:t>• du VDU Katalikų teologijos fakulteto atstovai (komisijos pirmininkas ir sekretorius),</w:t>
      </w:r>
    </w:p>
    <w:p w:rsidR="00B77E60" w:rsidRPr="00841322" w:rsidRDefault="00B77E60" w:rsidP="00B77E60">
      <w:pPr>
        <w:spacing w:after="120"/>
        <w:ind w:left="1298"/>
        <w:contextualSpacing/>
        <w:jc w:val="both"/>
        <w:rPr>
          <w:lang w:val="lt-LT"/>
        </w:rPr>
      </w:pPr>
      <w:r w:rsidRPr="00841322">
        <w:rPr>
          <w:lang w:val="lt-LT"/>
        </w:rPr>
        <w:t xml:space="preserve">• </w:t>
      </w:r>
      <w:r w:rsidR="00D62DAB">
        <w:rPr>
          <w:lang w:val="lt-LT"/>
        </w:rPr>
        <w:t>Nacionalinės švietimo</w:t>
      </w:r>
      <w:r w:rsidR="0049620A">
        <w:rPr>
          <w:lang w:val="lt-LT"/>
        </w:rPr>
        <w:t xml:space="preserve"> </w:t>
      </w:r>
      <w:r w:rsidR="001B07B6">
        <w:rPr>
          <w:lang w:val="lt-LT"/>
        </w:rPr>
        <w:t xml:space="preserve">agentūros </w:t>
      </w:r>
      <w:r w:rsidRPr="00841322">
        <w:rPr>
          <w:lang w:val="lt-LT"/>
        </w:rPr>
        <w:t>atstovas,</w:t>
      </w:r>
    </w:p>
    <w:p w:rsidR="00B77E60" w:rsidRPr="00841322" w:rsidRDefault="00B77E60" w:rsidP="00B77E60">
      <w:pPr>
        <w:spacing w:after="120"/>
        <w:ind w:left="1298"/>
        <w:contextualSpacing/>
        <w:jc w:val="both"/>
        <w:rPr>
          <w:lang w:val="lt-LT"/>
        </w:rPr>
      </w:pPr>
      <w:r w:rsidRPr="00841322">
        <w:rPr>
          <w:lang w:val="lt-LT"/>
        </w:rPr>
        <w:t xml:space="preserve">• Kauno miesto </w:t>
      </w:r>
      <w:r w:rsidR="00C766BD">
        <w:rPr>
          <w:lang w:val="lt-LT"/>
        </w:rPr>
        <w:t xml:space="preserve">pedagogų kvalifikacijos centro </w:t>
      </w:r>
      <w:r w:rsidR="00C766BD" w:rsidRPr="00841322">
        <w:rPr>
          <w:lang w:val="lt-LT"/>
        </w:rPr>
        <w:t>atstovas</w:t>
      </w:r>
      <w:r w:rsidRPr="00841322">
        <w:rPr>
          <w:lang w:val="lt-LT"/>
        </w:rPr>
        <w:t>,</w:t>
      </w:r>
    </w:p>
    <w:p w:rsidR="00B77E60" w:rsidRPr="00841322" w:rsidRDefault="00B77E60" w:rsidP="00B77E60">
      <w:pPr>
        <w:spacing w:after="120"/>
        <w:ind w:left="1298"/>
        <w:jc w:val="both"/>
        <w:rPr>
          <w:lang w:val="lt-LT"/>
        </w:rPr>
      </w:pPr>
      <w:r w:rsidRPr="00841322">
        <w:rPr>
          <w:lang w:val="lt-LT"/>
        </w:rPr>
        <w:t>• kitų konkurso rėmėjų atstovas.</w:t>
      </w:r>
    </w:p>
    <w:p w:rsidR="00B77E60" w:rsidRPr="00841322" w:rsidRDefault="00B77E60" w:rsidP="00B77E60">
      <w:pPr>
        <w:spacing w:before="120" w:after="120"/>
        <w:jc w:val="both"/>
        <w:rPr>
          <w:lang w:val="lt-LT"/>
        </w:rPr>
      </w:pPr>
      <w:r w:rsidRPr="00841322">
        <w:rPr>
          <w:lang w:val="lt-LT"/>
        </w:rPr>
        <w:t>1</w:t>
      </w:r>
      <w:r>
        <w:rPr>
          <w:lang w:val="lt-LT"/>
        </w:rPr>
        <w:t>4</w:t>
      </w:r>
      <w:r w:rsidRPr="00841322">
        <w:rPr>
          <w:lang w:val="lt-LT"/>
        </w:rPr>
        <w:t>. Penkiolikos geriausių darbų autoriai kviečiami į konkurso finalą pristatyti ir ginti savo darbą. Konkurso organizatoriai, atsižvelgę į dalyvių skaičių, pasilieka teisę organizuoti finalą paskirstydami dalyvius į dvi grupes pagal klases: 9</w:t>
      </w:r>
      <w:r w:rsidR="002C0534">
        <w:rPr>
          <w:lang w:val="lt-LT"/>
        </w:rPr>
        <w:t>–</w:t>
      </w:r>
      <w:r w:rsidR="00A56BB2">
        <w:rPr>
          <w:lang w:val="lt-LT"/>
        </w:rPr>
        <w:t>1</w:t>
      </w:r>
      <w:r w:rsidRPr="00841322">
        <w:rPr>
          <w:lang w:val="lt-LT"/>
        </w:rPr>
        <w:t>0 kl. ir 11</w:t>
      </w:r>
      <w:r w:rsidR="002C0534">
        <w:rPr>
          <w:lang w:val="lt-LT"/>
        </w:rPr>
        <w:t>–</w:t>
      </w:r>
      <w:r w:rsidRPr="00841322">
        <w:rPr>
          <w:lang w:val="lt-LT"/>
        </w:rPr>
        <w:t>12 kl. Tuo atveju finale dalyvaus iš kiekvienos grupės po dvylika darbų ir bus apdovanojami atskirai abiejų grupių 1</w:t>
      </w:r>
      <w:r w:rsidR="00506CF0">
        <w:rPr>
          <w:lang w:val="lt-LT"/>
        </w:rPr>
        <w:t>–</w:t>
      </w:r>
      <w:r w:rsidRPr="00841322">
        <w:rPr>
          <w:lang w:val="lt-LT"/>
        </w:rPr>
        <w:t xml:space="preserve">3 vietų laureatai. </w:t>
      </w:r>
    </w:p>
    <w:p w:rsidR="00B77E60" w:rsidRPr="00841322" w:rsidRDefault="00B77E60" w:rsidP="00B77E60">
      <w:pPr>
        <w:spacing w:before="120" w:after="120"/>
        <w:jc w:val="both"/>
        <w:rPr>
          <w:lang w:val="lt-LT"/>
        </w:rPr>
      </w:pPr>
      <w:r w:rsidRPr="00841322">
        <w:rPr>
          <w:lang w:val="lt-LT"/>
        </w:rPr>
        <w:t>1</w:t>
      </w:r>
      <w:r>
        <w:rPr>
          <w:lang w:val="lt-LT"/>
        </w:rPr>
        <w:t>5</w:t>
      </w:r>
      <w:r w:rsidRPr="00841322">
        <w:rPr>
          <w:lang w:val="lt-LT"/>
        </w:rPr>
        <w:t xml:space="preserve">. Kvietimas į finalą išsiunčiamas darbų autoriams ir jų mokytojams jų nurodytais el. pašto adresais iki </w:t>
      </w:r>
      <w:r w:rsidRPr="00E265C1">
        <w:rPr>
          <w:lang w:val="lt-LT"/>
        </w:rPr>
        <w:t>20</w:t>
      </w:r>
      <w:r w:rsidR="00444384">
        <w:rPr>
          <w:lang w:val="lt-LT"/>
        </w:rPr>
        <w:t>20</w:t>
      </w:r>
      <w:r>
        <w:rPr>
          <w:lang w:val="lt-LT"/>
        </w:rPr>
        <w:t xml:space="preserve"> m. kovo 20</w:t>
      </w:r>
      <w:r w:rsidRPr="00E265C1">
        <w:rPr>
          <w:lang w:val="lt-LT"/>
        </w:rPr>
        <w:t xml:space="preserve"> d. 17 val.</w:t>
      </w:r>
    </w:p>
    <w:p w:rsidR="00B77E60" w:rsidRPr="00841322" w:rsidRDefault="00B77E60" w:rsidP="00B77E60">
      <w:pPr>
        <w:spacing w:after="120"/>
        <w:rPr>
          <w:lang w:val="lt-LT"/>
        </w:rPr>
      </w:pPr>
    </w:p>
    <w:p w:rsidR="00B77E60" w:rsidRPr="00841322" w:rsidRDefault="00B77E60" w:rsidP="00B77E60">
      <w:pPr>
        <w:keepNext/>
        <w:spacing w:after="120"/>
        <w:jc w:val="center"/>
        <w:rPr>
          <w:b/>
          <w:lang w:val="lt-LT"/>
        </w:rPr>
      </w:pPr>
      <w:r w:rsidRPr="00841322">
        <w:rPr>
          <w:b/>
          <w:lang w:val="lt-LT"/>
        </w:rPr>
        <w:t>IV. KONKURSO FINALO ORGANIZAVIMAS IR APDOVANOJIMAI</w:t>
      </w:r>
    </w:p>
    <w:p w:rsidR="00B77E60" w:rsidRDefault="00B77E60" w:rsidP="00B77E60">
      <w:pPr>
        <w:spacing w:after="120"/>
        <w:jc w:val="both"/>
        <w:rPr>
          <w:lang w:val="lt-LT"/>
        </w:rPr>
      </w:pPr>
      <w:r w:rsidRPr="00961E3E">
        <w:rPr>
          <w:lang w:val="lt-LT"/>
        </w:rPr>
        <w:t>1</w:t>
      </w:r>
      <w:r>
        <w:rPr>
          <w:lang w:val="lt-LT"/>
        </w:rPr>
        <w:t>6</w:t>
      </w:r>
      <w:r w:rsidRPr="00961E3E">
        <w:rPr>
          <w:lang w:val="lt-LT"/>
        </w:rPr>
        <w:t>. Konkurso finalas vyks VDU Katalikų teologijos fakultete (Gimnazijos g. 7, Kaunas) 20</w:t>
      </w:r>
      <w:r w:rsidR="00DF43BE">
        <w:rPr>
          <w:lang w:val="lt-LT"/>
        </w:rPr>
        <w:t>20</w:t>
      </w:r>
      <w:r w:rsidRPr="00961E3E">
        <w:rPr>
          <w:lang w:val="lt-LT"/>
        </w:rPr>
        <w:t xml:space="preserve"> m. </w:t>
      </w:r>
      <w:r>
        <w:rPr>
          <w:lang w:val="lt-LT"/>
        </w:rPr>
        <w:t>balandžio</w:t>
      </w:r>
      <w:r w:rsidRPr="00961E3E">
        <w:rPr>
          <w:lang w:val="lt-LT"/>
        </w:rPr>
        <w:t xml:space="preserve"> </w:t>
      </w:r>
      <w:r>
        <w:rPr>
          <w:lang w:val="lt-LT"/>
        </w:rPr>
        <w:t>3</w:t>
      </w:r>
      <w:r w:rsidRPr="00961E3E">
        <w:rPr>
          <w:lang w:val="lt-LT"/>
        </w:rPr>
        <w:t xml:space="preserve"> d. 12.30</w:t>
      </w:r>
      <w:r w:rsidR="00506CF0">
        <w:rPr>
          <w:lang w:val="lt-LT"/>
        </w:rPr>
        <w:t>–</w:t>
      </w:r>
      <w:r w:rsidRPr="00961E3E">
        <w:rPr>
          <w:lang w:val="lt-LT"/>
        </w:rPr>
        <w:t xml:space="preserve">17.30 val. </w:t>
      </w:r>
      <w:r w:rsidR="00A56BB2">
        <w:rPr>
          <w:lang w:val="lt-LT"/>
        </w:rPr>
        <w:t>R</w:t>
      </w:r>
      <w:r w:rsidRPr="00961E3E">
        <w:rPr>
          <w:lang w:val="lt-LT"/>
        </w:rPr>
        <w:t>egis</w:t>
      </w:r>
      <w:r>
        <w:rPr>
          <w:lang w:val="lt-LT"/>
        </w:rPr>
        <w:t>tracijos pradžia – 12.00 val.</w:t>
      </w:r>
    </w:p>
    <w:p w:rsidR="00B77E60" w:rsidRPr="00841322" w:rsidRDefault="00B77E60" w:rsidP="00B77E60">
      <w:pPr>
        <w:spacing w:after="120"/>
        <w:jc w:val="both"/>
        <w:rPr>
          <w:lang w:val="lt-LT"/>
        </w:rPr>
      </w:pPr>
      <w:r w:rsidRPr="00841322">
        <w:rPr>
          <w:lang w:val="lt-LT"/>
        </w:rPr>
        <w:lastRenderedPageBreak/>
        <w:t>1</w:t>
      </w:r>
      <w:r>
        <w:rPr>
          <w:lang w:val="lt-LT"/>
        </w:rPr>
        <w:t>7</w:t>
      </w:r>
      <w:r w:rsidRPr="00841322">
        <w:rPr>
          <w:lang w:val="lt-LT"/>
        </w:rPr>
        <w:t>. Lėšas finalo organizavimui ir apdova</w:t>
      </w:r>
      <w:r>
        <w:rPr>
          <w:lang w:val="lt-LT"/>
        </w:rPr>
        <w:t>nojimams skiria organizatoriai.</w:t>
      </w:r>
    </w:p>
    <w:p w:rsidR="00B77E60" w:rsidRPr="00841322" w:rsidRDefault="00B77E60" w:rsidP="00B77E60">
      <w:pPr>
        <w:spacing w:after="120"/>
        <w:jc w:val="both"/>
        <w:rPr>
          <w:lang w:val="lt-LT"/>
        </w:rPr>
      </w:pPr>
      <w:r w:rsidRPr="00841322">
        <w:rPr>
          <w:lang w:val="lt-LT"/>
        </w:rPr>
        <w:t>1</w:t>
      </w:r>
      <w:r>
        <w:rPr>
          <w:lang w:val="lt-LT"/>
        </w:rPr>
        <w:t>8</w:t>
      </w:r>
      <w:r w:rsidRPr="00841322">
        <w:rPr>
          <w:lang w:val="lt-LT"/>
        </w:rPr>
        <w:t>. Konkurso finalas yra viešas: jį stebėti yra kviečiami visi konkurso dalyviai, jų mokytojai, artimieji, draugai ir visi kiti norintys asmenys.</w:t>
      </w:r>
    </w:p>
    <w:p w:rsidR="00B77E60" w:rsidRPr="00841322" w:rsidRDefault="00B77E60" w:rsidP="00B77E60">
      <w:pPr>
        <w:spacing w:after="120"/>
        <w:jc w:val="both"/>
        <w:rPr>
          <w:lang w:val="lt-LT"/>
        </w:rPr>
      </w:pPr>
      <w:r>
        <w:rPr>
          <w:lang w:val="lt-LT"/>
        </w:rPr>
        <w:t>19</w:t>
      </w:r>
      <w:r w:rsidRPr="00841322">
        <w:rPr>
          <w:lang w:val="lt-LT"/>
        </w:rPr>
        <w:t>. Konkurso finalo dalyviams keliami šie reikalavimai: pristatyti savo darbą (skiriama 5-10 min.) ir atsakyti į komisijos pateiktus klausimus (skiriama 3-5 min.).</w:t>
      </w:r>
    </w:p>
    <w:p w:rsidR="00B77E60" w:rsidRPr="00841322" w:rsidRDefault="00B77E60" w:rsidP="00B77E60">
      <w:pPr>
        <w:spacing w:after="120"/>
        <w:jc w:val="both"/>
        <w:rPr>
          <w:lang w:val="lt-LT"/>
        </w:rPr>
      </w:pPr>
      <w:r w:rsidRPr="00841322">
        <w:rPr>
          <w:lang w:val="lt-LT"/>
        </w:rPr>
        <w:t>2</w:t>
      </w:r>
      <w:r>
        <w:rPr>
          <w:lang w:val="lt-LT"/>
        </w:rPr>
        <w:t>0</w:t>
      </w:r>
      <w:r w:rsidRPr="00841322">
        <w:rPr>
          <w:lang w:val="lt-LT"/>
        </w:rPr>
        <w:t>. Komisija, įvertinusi darbus bei jų pristatymo ir gynimo rezultatus, paskelbia ir apdovanoja konkurso nugalėtojus.</w:t>
      </w:r>
    </w:p>
    <w:p w:rsidR="00B77E60" w:rsidRPr="00841322" w:rsidRDefault="00B77E60" w:rsidP="00B77E60">
      <w:pPr>
        <w:spacing w:after="120"/>
        <w:jc w:val="both"/>
        <w:rPr>
          <w:lang w:val="lt-LT"/>
        </w:rPr>
      </w:pPr>
      <w:r w:rsidRPr="00841322">
        <w:rPr>
          <w:lang w:val="lt-LT"/>
        </w:rPr>
        <w:t>2</w:t>
      </w:r>
      <w:r>
        <w:rPr>
          <w:lang w:val="lt-LT"/>
        </w:rPr>
        <w:t>1</w:t>
      </w:r>
      <w:r w:rsidRPr="00841322">
        <w:rPr>
          <w:lang w:val="lt-LT"/>
        </w:rPr>
        <w:t>. 1-3 vietų laureatams skiriami piniginiai prizai:</w:t>
      </w:r>
    </w:p>
    <w:p w:rsidR="00B77E60" w:rsidRPr="00841322" w:rsidRDefault="00B77E60" w:rsidP="00B77E60">
      <w:pPr>
        <w:spacing w:after="120"/>
        <w:ind w:firstLine="1298"/>
        <w:contextualSpacing/>
        <w:jc w:val="both"/>
        <w:rPr>
          <w:lang w:val="lt-LT"/>
        </w:rPr>
      </w:pPr>
      <w:r w:rsidRPr="00841322">
        <w:rPr>
          <w:lang w:val="lt-LT"/>
        </w:rPr>
        <w:t>• pirmoji vieta – 60 €,</w:t>
      </w:r>
    </w:p>
    <w:p w:rsidR="00B77E60" w:rsidRPr="00841322" w:rsidRDefault="00B77E60" w:rsidP="00B77E60">
      <w:pPr>
        <w:spacing w:after="120"/>
        <w:ind w:firstLine="1298"/>
        <w:contextualSpacing/>
        <w:jc w:val="both"/>
        <w:rPr>
          <w:lang w:val="lt-LT"/>
        </w:rPr>
      </w:pPr>
      <w:r w:rsidRPr="00841322">
        <w:rPr>
          <w:lang w:val="lt-LT"/>
        </w:rPr>
        <w:t xml:space="preserve">• antroji vieta – </w:t>
      </w:r>
      <w:r>
        <w:rPr>
          <w:lang w:val="lt-LT"/>
        </w:rPr>
        <w:t>50</w:t>
      </w:r>
      <w:r w:rsidRPr="00841322">
        <w:rPr>
          <w:lang w:val="lt-LT"/>
        </w:rPr>
        <w:t xml:space="preserve"> €,</w:t>
      </w:r>
    </w:p>
    <w:p w:rsidR="00B77E60" w:rsidRPr="00841322" w:rsidRDefault="00B77E60" w:rsidP="00B77E60">
      <w:pPr>
        <w:spacing w:after="120"/>
        <w:ind w:firstLine="1296"/>
        <w:jc w:val="both"/>
        <w:rPr>
          <w:lang w:val="lt-LT"/>
        </w:rPr>
      </w:pPr>
      <w:r w:rsidRPr="00841322">
        <w:rPr>
          <w:lang w:val="lt-LT"/>
        </w:rPr>
        <w:t xml:space="preserve">• trečioji vieta – </w:t>
      </w:r>
      <w:r>
        <w:rPr>
          <w:lang w:val="lt-LT"/>
        </w:rPr>
        <w:t>40</w:t>
      </w:r>
      <w:r w:rsidRPr="00841322">
        <w:rPr>
          <w:lang w:val="lt-LT"/>
        </w:rPr>
        <w:t xml:space="preserve"> €.</w:t>
      </w:r>
    </w:p>
    <w:p w:rsidR="00B77E60" w:rsidRPr="00841322" w:rsidRDefault="00B77E60" w:rsidP="00B77E60">
      <w:pPr>
        <w:spacing w:after="120"/>
        <w:jc w:val="both"/>
        <w:rPr>
          <w:lang w:val="lt-LT"/>
        </w:rPr>
      </w:pPr>
      <w:r w:rsidRPr="00841322">
        <w:rPr>
          <w:lang w:val="lt-LT"/>
        </w:rPr>
        <w:t>2</w:t>
      </w:r>
      <w:r>
        <w:rPr>
          <w:lang w:val="lt-LT"/>
        </w:rPr>
        <w:t>2</w:t>
      </w:r>
      <w:r w:rsidRPr="00841322">
        <w:rPr>
          <w:lang w:val="lt-LT"/>
        </w:rPr>
        <w:t>. Papildomi prizai gali būti skiriami už idėjos ar žanro originalumą, pristatymo išradingumą ir pan.</w:t>
      </w:r>
    </w:p>
    <w:p w:rsidR="00B77E60" w:rsidRDefault="00B77E60" w:rsidP="00B77E60">
      <w:pPr>
        <w:spacing w:after="120"/>
        <w:jc w:val="both"/>
        <w:rPr>
          <w:lang w:val="lt-LT"/>
        </w:rPr>
      </w:pPr>
      <w:r w:rsidRPr="00841322">
        <w:rPr>
          <w:lang w:val="lt-LT"/>
        </w:rPr>
        <w:t>2</w:t>
      </w:r>
      <w:r>
        <w:rPr>
          <w:lang w:val="lt-LT"/>
        </w:rPr>
        <w:t>3</w:t>
      </w:r>
      <w:r w:rsidRPr="00841322">
        <w:rPr>
          <w:lang w:val="lt-LT"/>
        </w:rPr>
        <w:t xml:space="preserve">. Pasibaigus konkursui pristatytus darbus galima atsiimti </w:t>
      </w:r>
      <w:r w:rsidRPr="004847F5">
        <w:rPr>
          <w:lang w:val="lt-LT"/>
        </w:rPr>
        <w:t>iki 20</w:t>
      </w:r>
      <w:r w:rsidR="00DF43BE">
        <w:rPr>
          <w:lang w:val="lt-LT"/>
        </w:rPr>
        <w:t>20</w:t>
      </w:r>
      <w:r w:rsidRPr="004847F5">
        <w:rPr>
          <w:lang w:val="lt-LT"/>
        </w:rPr>
        <w:t xml:space="preserve"> m. gegužės 1 d. Autoriams sutikus, VDU Katalikų teologijos fakultetas pasilieka teisę darbus viešinti.</w:t>
      </w:r>
    </w:p>
    <w:p w:rsidR="00B77E60" w:rsidRPr="00841322" w:rsidRDefault="00B77E60" w:rsidP="00B77E60">
      <w:pPr>
        <w:spacing w:after="120"/>
        <w:jc w:val="both"/>
        <w:rPr>
          <w:lang w:val="lt-LT"/>
        </w:rPr>
      </w:pPr>
    </w:p>
    <w:p w:rsidR="00B77E60" w:rsidRPr="00841322" w:rsidRDefault="00B77E60" w:rsidP="00B77E60">
      <w:pPr>
        <w:spacing w:after="120"/>
        <w:jc w:val="center"/>
        <w:rPr>
          <w:b/>
          <w:lang w:val="lt-LT"/>
        </w:rPr>
      </w:pPr>
      <w:r w:rsidRPr="00841322">
        <w:rPr>
          <w:b/>
          <w:lang w:val="lt-LT"/>
        </w:rPr>
        <w:t>V. VERTINIMO KRITERIJAI</w:t>
      </w:r>
    </w:p>
    <w:p w:rsidR="00B77E60" w:rsidRPr="00841322" w:rsidRDefault="00B77E60" w:rsidP="00B77E60">
      <w:pPr>
        <w:spacing w:after="120"/>
        <w:jc w:val="both"/>
        <w:rPr>
          <w:lang w:val="lt-LT"/>
        </w:rPr>
      </w:pPr>
      <w:r w:rsidRPr="00841322">
        <w:rPr>
          <w:lang w:val="lt-LT"/>
        </w:rPr>
        <w:t>2</w:t>
      </w:r>
      <w:r>
        <w:rPr>
          <w:lang w:val="lt-LT"/>
        </w:rPr>
        <w:t>4</w:t>
      </w:r>
      <w:r w:rsidRPr="00841322">
        <w:rPr>
          <w:lang w:val="lt-LT"/>
        </w:rPr>
        <w:t>. Darbai vertinami taškais. Moksliniai darbai vertinami pagal moksliškumo (iki 15 taškų) ir integr</w:t>
      </w:r>
      <w:r w:rsidR="000736A3">
        <w:rPr>
          <w:lang w:val="lt-LT"/>
        </w:rPr>
        <w:t>alumo</w:t>
      </w:r>
      <w:r w:rsidRPr="00841322">
        <w:rPr>
          <w:lang w:val="lt-LT"/>
        </w:rPr>
        <w:t xml:space="preserve"> (iki 15 taškų) kriterijus. Meniniai darbai vertinami pagal kūrybiškumo (iki 15 taškų) ir </w:t>
      </w:r>
      <w:r w:rsidR="000736A3" w:rsidRPr="00841322">
        <w:rPr>
          <w:lang w:val="lt-LT"/>
        </w:rPr>
        <w:t>integr</w:t>
      </w:r>
      <w:r w:rsidR="000736A3">
        <w:rPr>
          <w:lang w:val="lt-LT"/>
        </w:rPr>
        <w:t>alumo</w:t>
      </w:r>
      <w:r w:rsidR="000736A3" w:rsidRPr="00841322">
        <w:rPr>
          <w:lang w:val="lt-LT"/>
        </w:rPr>
        <w:t xml:space="preserve"> </w:t>
      </w:r>
      <w:r w:rsidRPr="00841322">
        <w:rPr>
          <w:lang w:val="lt-LT"/>
        </w:rPr>
        <w:t>(i</w:t>
      </w:r>
      <w:r>
        <w:rPr>
          <w:lang w:val="lt-LT"/>
        </w:rPr>
        <w:t>ki 15 taškų) kriterijus</w:t>
      </w:r>
      <w:r w:rsidRPr="00841322">
        <w:rPr>
          <w:lang w:val="lt-LT"/>
        </w:rPr>
        <w:t>.</w:t>
      </w:r>
    </w:p>
    <w:p w:rsidR="00B75297" w:rsidRDefault="00B77E60" w:rsidP="00B75297">
      <w:pPr>
        <w:spacing w:after="120"/>
        <w:jc w:val="both"/>
        <w:rPr>
          <w:lang w:val="lt-LT"/>
        </w:rPr>
      </w:pPr>
      <w:r w:rsidRPr="00841322">
        <w:rPr>
          <w:lang w:val="lt-LT"/>
        </w:rPr>
        <w:t>2</w:t>
      </w:r>
      <w:r>
        <w:rPr>
          <w:lang w:val="lt-LT"/>
        </w:rPr>
        <w:t>5</w:t>
      </w:r>
      <w:r w:rsidRPr="00841322">
        <w:rPr>
          <w:lang w:val="lt-LT"/>
        </w:rPr>
        <w:t xml:space="preserve">. Moksliškumo kriterijai: </w:t>
      </w:r>
      <w:r w:rsidRPr="00CE41C3">
        <w:rPr>
          <w:lang w:val="lt-LT"/>
        </w:rPr>
        <w:t>dėstymo logika ir struktūra; argume</w:t>
      </w:r>
      <w:r>
        <w:rPr>
          <w:lang w:val="lt-LT"/>
        </w:rPr>
        <w:t>ntavimas ir pagrįsti sprendimai;</w:t>
      </w:r>
      <w:r w:rsidRPr="00CE41C3">
        <w:rPr>
          <w:lang w:val="lt-LT"/>
        </w:rPr>
        <w:t xml:space="preserve"> akademinis raštingumas</w:t>
      </w:r>
      <w:r w:rsidRPr="00841322">
        <w:rPr>
          <w:lang w:val="lt-LT"/>
        </w:rPr>
        <w:t>.</w:t>
      </w:r>
      <w:bookmarkStart w:id="0" w:name="_GoBack"/>
      <w:bookmarkEnd w:id="0"/>
    </w:p>
    <w:p w:rsidR="00B75297" w:rsidRDefault="00B75297" w:rsidP="00B75297">
      <w:r w:rsidRPr="00F92FB0">
        <w:t>26. Kūrybiškumo kriterijai: minčių gilumas ir įžvalgumas; originalus pagrindinės idėjos atskleidimas ir interpretavimas; pateikimo sklandumas ir tvarkingumas.</w:t>
      </w:r>
    </w:p>
    <w:p w:rsidR="00B75297" w:rsidRDefault="00B75297" w:rsidP="00B75297">
      <w:pPr>
        <w:rPr>
          <w:lang w:val="lt-LT"/>
        </w:rPr>
      </w:pPr>
    </w:p>
    <w:p w:rsidR="00B75297" w:rsidRPr="00841322" w:rsidRDefault="00B75297" w:rsidP="00B77E60">
      <w:pPr>
        <w:spacing w:after="120"/>
        <w:jc w:val="both"/>
        <w:rPr>
          <w:lang w:val="lt-LT"/>
        </w:rPr>
      </w:pPr>
      <w:r w:rsidRPr="00841322">
        <w:rPr>
          <w:lang w:val="lt-LT"/>
        </w:rPr>
        <w:t>2</w:t>
      </w:r>
      <w:r>
        <w:rPr>
          <w:lang w:val="lt-LT"/>
        </w:rPr>
        <w:t>7</w:t>
      </w:r>
      <w:r w:rsidRPr="00841322">
        <w:rPr>
          <w:lang w:val="lt-LT"/>
        </w:rPr>
        <w:t xml:space="preserve">. </w:t>
      </w:r>
      <w:r>
        <w:rPr>
          <w:lang w:val="lt-LT"/>
        </w:rPr>
        <w:t>I</w:t>
      </w:r>
      <w:r w:rsidRPr="00841322">
        <w:rPr>
          <w:lang w:val="lt-LT"/>
        </w:rPr>
        <w:t>ntegr</w:t>
      </w:r>
      <w:r>
        <w:rPr>
          <w:lang w:val="lt-LT"/>
        </w:rPr>
        <w:t xml:space="preserve">alumo kriterijai: gebėjimas išryškinti </w:t>
      </w:r>
      <w:r w:rsidRPr="00841322">
        <w:rPr>
          <w:lang w:val="lt-LT"/>
        </w:rPr>
        <w:t>atsakingo požiūrio į asmens gyvybę, lytiškumą ir kūriniją sąsajas su šiandienos kultūrinėmis aktualijomis bei iššūkiais</w:t>
      </w:r>
      <w:r>
        <w:rPr>
          <w:lang w:val="lt-LT"/>
        </w:rPr>
        <w:t xml:space="preserve">; gebėjimas paaiškinti laisvės ir atsakomybės ryšį; </w:t>
      </w:r>
      <w:r w:rsidRPr="00841322">
        <w:rPr>
          <w:lang w:val="lt-LT"/>
        </w:rPr>
        <w:t xml:space="preserve">gebėjimas </w:t>
      </w:r>
      <w:r>
        <w:rPr>
          <w:lang w:val="lt-LT"/>
        </w:rPr>
        <w:t xml:space="preserve">išryškinti, </w:t>
      </w:r>
      <w:r w:rsidRPr="00CE41C3">
        <w:rPr>
          <w:lang w:val="lt-LT"/>
        </w:rPr>
        <w:t xml:space="preserve">numatyti </w:t>
      </w:r>
      <w:r>
        <w:rPr>
          <w:lang w:val="lt-LT"/>
        </w:rPr>
        <w:t xml:space="preserve">ar </w:t>
      </w:r>
      <w:r w:rsidRPr="00CE41C3">
        <w:rPr>
          <w:lang w:val="lt-LT"/>
        </w:rPr>
        <w:t xml:space="preserve">kurti </w:t>
      </w:r>
      <w:r>
        <w:rPr>
          <w:lang w:val="lt-LT"/>
        </w:rPr>
        <w:t xml:space="preserve">su tuo susijusių </w:t>
      </w:r>
      <w:r w:rsidRPr="00CE41C3">
        <w:rPr>
          <w:lang w:val="lt-LT"/>
        </w:rPr>
        <w:t xml:space="preserve">problemų sprendimų būdus </w:t>
      </w:r>
      <w:r>
        <w:rPr>
          <w:lang w:val="lt-LT"/>
        </w:rPr>
        <w:t>i</w:t>
      </w:r>
      <w:r w:rsidRPr="00CE41C3">
        <w:rPr>
          <w:lang w:val="lt-LT"/>
        </w:rPr>
        <w:t>r idėjas</w:t>
      </w:r>
      <w:r w:rsidRPr="00841322">
        <w:rPr>
          <w:lang w:val="lt-LT"/>
        </w:rPr>
        <w:t>.</w:t>
      </w:r>
    </w:p>
    <w:p w:rsidR="00B77E60" w:rsidRPr="00841322" w:rsidRDefault="00B77E60" w:rsidP="00B77E60">
      <w:pPr>
        <w:spacing w:after="120"/>
        <w:jc w:val="both"/>
        <w:rPr>
          <w:lang w:val="lt-LT"/>
        </w:rPr>
      </w:pPr>
      <w:r w:rsidRPr="00841322">
        <w:rPr>
          <w:lang w:val="lt-LT"/>
        </w:rPr>
        <w:t>2</w:t>
      </w:r>
      <w:r>
        <w:rPr>
          <w:lang w:val="lt-LT"/>
        </w:rPr>
        <w:t>8</w:t>
      </w:r>
      <w:r w:rsidRPr="00841322">
        <w:rPr>
          <w:lang w:val="lt-LT"/>
        </w:rPr>
        <w:t xml:space="preserve">. Nepriklausomai nuo darbo krypties, autoriui būtina susipažinti su pagrindine pasirinktą temą atitinkančia literatūra ir darbo pabaigoje pateikti </w:t>
      </w:r>
      <w:r>
        <w:rPr>
          <w:lang w:val="lt-LT"/>
        </w:rPr>
        <w:t>visos naudotos literatūros</w:t>
      </w:r>
      <w:r w:rsidRPr="00841322">
        <w:rPr>
          <w:lang w:val="lt-LT"/>
        </w:rPr>
        <w:t xml:space="preserve"> sąrašą.</w:t>
      </w:r>
    </w:p>
    <w:p w:rsidR="00B77E60" w:rsidRPr="00841322" w:rsidRDefault="00B77E60" w:rsidP="00B77E60">
      <w:pPr>
        <w:spacing w:after="120"/>
        <w:jc w:val="both"/>
        <w:rPr>
          <w:lang w:val="lt-LT"/>
        </w:rPr>
      </w:pPr>
      <w:r>
        <w:rPr>
          <w:lang w:val="lt-LT"/>
        </w:rPr>
        <w:t>29</w:t>
      </w:r>
      <w:r w:rsidRPr="00841322">
        <w:rPr>
          <w:lang w:val="lt-LT"/>
        </w:rPr>
        <w:t>. Finalinis pristatymas vertinamas atsižvelgiant į jo sklandumą ir išradingumą bei atsakymų į komisijos klausimus pagrįstumą.</w:t>
      </w:r>
    </w:p>
    <w:p w:rsidR="00B77E60" w:rsidRPr="00841322" w:rsidRDefault="00B77E60" w:rsidP="00B77E60">
      <w:pPr>
        <w:spacing w:after="120"/>
        <w:rPr>
          <w:lang w:val="lt-LT"/>
        </w:rPr>
      </w:pPr>
    </w:p>
    <w:p w:rsidR="00B77E60" w:rsidRPr="00841322" w:rsidRDefault="00B77E60" w:rsidP="00B77E60">
      <w:pPr>
        <w:spacing w:after="120"/>
        <w:jc w:val="center"/>
        <w:rPr>
          <w:b/>
          <w:lang w:val="lt-LT"/>
        </w:rPr>
      </w:pPr>
      <w:r w:rsidRPr="00841322">
        <w:rPr>
          <w:b/>
          <w:lang w:val="lt-LT"/>
        </w:rPr>
        <w:t>VI. KONTAKTAI</w:t>
      </w:r>
    </w:p>
    <w:p w:rsidR="00B77E60" w:rsidRPr="00841322" w:rsidRDefault="00B77E60" w:rsidP="00B77E60">
      <w:pPr>
        <w:spacing w:after="120"/>
        <w:jc w:val="both"/>
        <w:rPr>
          <w:lang w:val="lt-LT"/>
        </w:rPr>
      </w:pPr>
      <w:r w:rsidRPr="00841322">
        <w:rPr>
          <w:lang w:val="lt-LT"/>
        </w:rPr>
        <w:t>3</w:t>
      </w:r>
      <w:r>
        <w:rPr>
          <w:lang w:val="lt-LT"/>
        </w:rPr>
        <w:t>0</w:t>
      </w:r>
      <w:r w:rsidRPr="00841322">
        <w:rPr>
          <w:lang w:val="lt-LT"/>
        </w:rPr>
        <w:t>. Konkurso dalyviams konsultacijos teikiamos VDU Katalikų teologijos fakultete el. paštu &lt;</w:t>
      </w:r>
      <w:r>
        <w:rPr>
          <w:lang w:val="lt-LT"/>
        </w:rPr>
        <w:t>ona.eigirdaite@gmail.com</w:t>
      </w:r>
      <w:r w:rsidRPr="00841322">
        <w:rPr>
          <w:lang w:val="lt-LT"/>
        </w:rPr>
        <w:t>&gt;, tel. +</w:t>
      </w:r>
      <w:r w:rsidRPr="00371C25">
        <w:rPr>
          <w:lang w:val="lt-LT"/>
        </w:rPr>
        <w:t>370 </w:t>
      </w:r>
      <w:r>
        <w:rPr>
          <w:lang w:val="lt-LT"/>
        </w:rPr>
        <w:t>69146117</w:t>
      </w:r>
      <w:r w:rsidRPr="00841322">
        <w:rPr>
          <w:lang w:val="lt-LT"/>
        </w:rPr>
        <w:t>.</w:t>
      </w:r>
    </w:p>
    <w:p w:rsidR="00AC1F1D" w:rsidRDefault="00B10296"/>
    <w:sectPr w:rsidR="00AC1F1D" w:rsidSect="00701D81">
      <w:footerReference w:type="default" r:id="rId8"/>
      <w:pgSz w:w="11906" w:h="16838"/>
      <w:pgMar w:top="1134" w:right="1134" w:bottom="1418" w:left="1418" w:header="709" w:footer="493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296" w:rsidRDefault="00B10296">
      <w:r>
        <w:separator/>
      </w:r>
    </w:p>
  </w:endnote>
  <w:endnote w:type="continuationSeparator" w:id="0">
    <w:p w:rsidR="00B10296" w:rsidRDefault="00B1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871" w:rsidRDefault="00DF43BE">
    <w:pPr>
      <w:pStyle w:val="Porat"/>
      <w:tabs>
        <w:tab w:val="clear" w:pos="4153"/>
        <w:tab w:val="clear" w:pos="8306"/>
        <w:tab w:val="right" w:pos="9324"/>
      </w:tabs>
      <w:rPr>
        <w:rFonts w:ascii="Arial" w:hAnsi="Arial" w:cs="Arial"/>
        <w:sz w:val="20"/>
        <w:lang w:val="lt-LT"/>
      </w:rPr>
    </w:pPr>
    <w:r>
      <w:rPr>
        <w:noProof/>
        <w:lang w:val="lt-LT" w:eastAsia="lt-L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C3F6AA2" wp14:editId="67EA9820">
              <wp:simplePos x="0" y="0"/>
              <wp:positionH relativeFrom="column">
                <wp:posOffset>-3810</wp:posOffset>
              </wp:positionH>
              <wp:positionV relativeFrom="paragraph">
                <wp:posOffset>91439</wp:posOffset>
              </wp:positionV>
              <wp:extent cx="6164580" cy="0"/>
              <wp:effectExtent l="0" t="0" r="26670" b="19050"/>
              <wp:wrapTight wrapText="bothSides">
                <wp:wrapPolygon edited="0">
                  <wp:start x="0" y="-1"/>
                  <wp:lineTo x="0" y="-1"/>
                  <wp:lineTo x="21627" y="-1"/>
                  <wp:lineTo x="21627" y="-1"/>
                  <wp:lineTo x="0" y="-1"/>
                </wp:wrapPolygon>
              </wp:wrapTight>
              <wp:docPr id="1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45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bevel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E8E8C7" id="Tiesioji jungtis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7.2pt" to="485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" strokeweight="1.5pt">
              <v:stroke joinstyle="bevel"/>
              <w10:wrap type="tight"/>
            </v:line>
          </w:pict>
        </mc:Fallback>
      </mc:AlternateContent>
    </w:r>
  </w:p>
  <w:p w:rsidR="00A60871" w:rsidRDefault="00DF43BE">
    <w:pPr>
      <w:pStyle w:val="Porat"/>
      <w:tabs>
        <w:tab w:val="clear" w:pos="4153"/>
        <w:tab w:val="clear" w:pos="8306"/>
        <w:tab w:val="right" w:pos="9696"/>
      </w:tabs>
      <w:rPr>
        <w:rFonts w:ascii="Arial" w:hAnsi="Arial" w:cs="Arial"/>
        <w:sz w:val="20"/>
        <w:lang w:val="lt-LT"/>
      </w:rPr>
    </w:pPr>
    <w:r>
      <w:rPr>
        <w:rFonts w:ascii="Arial" w:hAnsi="Arial" w:cs="Arial"/>
        <w:sz w:val="20"/>
        <w:lang w:val="lt-LT"/>
      </w:rPr>
      <w:t>7 Gimnazijos str.</w:t>
    </w:r>
    <w:r>
      <w:rPr>
        <w:rFonts w:ascii="Arial" w:hAnsi="Arial" w:cs="Arial"/>
        <w:sz w:val="20"/>
        <w:lang w:val="lt-LT"/>
      </w:rPr>
      <w:tab/>
      <w:t>Tel./Fax:  (370 37) 32 34 77</w:t>
    </w:r>
  </w:p>
  <w:p w:rsidR="00A60871" w:rsidRDefault="00DF43BE">
    <w:pPr>
      <w:pStyle w:val="Porat"/>
      <w:tabs>
        <w:tab w:val="clear" w:pos="4153"/>
        <w:tab w:val="clear" w:pos="8306"/>
        <w:tab w:val="right" w:pos="9696"/>
      </w:tabs>
      <w:rPr>
        <w:rFonts w:ascii="Arial" w:hAnsi="Arial" w:cs="Arial"/>
        <w:sz w:val="20"/>
        <w:lang w:val="lt-LT"/>
      </w:rPr>
    </w:pPr>
    <w:r>
      <w:rPr>
        <w:rFonts w:ascii="Arial" w:hAnsi="Arial" w:cs="Arial"/>
        <w:sz w:val="20"/>
        <w:lang w:val="lt-LT"/>
      </w:rPr>
      <w:t>LT - 44260 Kaunas</w:t>
    </w:r>
    <w:r>
      <w:rPr>
        <w:rFonts w:ascii="Arial" w:hAnsi="Arial" w:cs="Arial"/>
        <w:sz w:val="20"/>
        <w:lang w:val="lt-LT"/>
      </w:rPr>
      <w:tab/>
      <w:t>Tel.:  (370 37) 20 54 89</w:t>
    </w:r>
  </w:p>
  <w:p w:rsidR="00A60871" w:rsidRDefault="00DF43BE">
    <w:pPr>
      <w:pStyle w:val="Porat"/>
      <w:tabs>
        <w:tab w:val="clear" w:pos="4153"/>
        <w:tab w:val="clear" w:pos="8306"/>
        <w:tab w:val="right" w:pos="9696"/>
      </w:tabs>
      <w:rPr>
        <w:sz w:val="20"/>
        <w:lang w:val="en-US"/>
      </w:rPr>
    </w:pPr>
    <w:r>
      <w:rPr>
        <w:rFonts w:ascii="Arial" w:hAnsi="Arial" w:cs="Arial"/>
        <w:sz w:val="20"/>
        <w:lang w:val="lt-LT"/>
      </w:rPr>
      <w:t>Lithuania</w:t>
    </w:r>
    <w:r>
      <w:rPr>
        <w:rFonts w:ascii="Arial" w:hAnsi="Arial" w:cs="Arial"/>
        <w:sz w:val="20"/>
        <w:lang w:val="lt-LT"/>
      </w:rPr>
      <w:tab/>
      <w:t>E-mail: ktf</w:t>
    </w:r>
    <w:r>
      <w:rPr>
        <w:rFonts w:ascii="Arial" w:hAnsi="Arial" w:cs="Arial"/>
        <w:sz w:val="20"/>
        <w:lang w:val="en-US"/>
      </w:rPr>
      <w:t>@fc.vdu.lt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296" w:rsidRDefault="00B10296">
      <w:r>
        <w:separator/>
      </w:r>
    </w:p>
  </w:footnote>
  <w:footnote w:type="continuationSeparator" w:id="0">
    <w:p w:rsidR="00B10296" w:rsidRDefault="00B10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0A04"/>
    <w:multiLevelType w:val="multilevel"/>
    <w:tmpl w:val="074F0A04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E60"/>
    <w:rsid w:val="00010544"/>
    <w:rsid w:val="00034907"/>
    <w:rsid w:val="000736A3"/>
    <w:rsid w:val="00093D73"/>
    <w:rsid w:val="00095BB4"/>
    <w:rsid w:val="00113673"/>
    <w:rsid w:val="001B07B6"/>
    <w:rsid w:val="00202F24"/>
    <w:rsid w:val="00260461"/>
    <w:rsid w:val="002C0534"/>
    <w:rsid w:val="00396EB1"/>
    <w:rsid w:val="003A0848"/>
    <w:rsid w:val="00444384"/>
    <w:rsid w:val="00472BD9"/>
    <w:rsid w:val="0049620A"/>
    <w:rsid w:val="00506CF0"/>
    <w:rsid w:val="00712AC8"/>
    <w:rsid w:val="009F7925"/>
    <w:rsid w:val="00A16856"/>
    <w:rsid w:val="00A56BB2"/>
    <w:rsid w:val="00A617D4"/>
    <w:rsid w:val="00AF43FE"/>
    <w:rsid w:val="00B10296"/>
    <w:rsid w:val="00B75297"/>
    <w:rsid w:val="00B77E60"/>
    <w:rsid w:val="00B9750F"/>
    <w:rsid w:val="00C01D9E"/>
    <w:rsid w:val="00C553E6"/>
    <w:rsid w:val="00C766BD"/>
    <w:rsid w:val="00CB4C82"/>
    <w:rsid w:val="00CC0C79"/>
    <w:rsid w:val="00D62DAB"/>
    <w:rsid w:val="00DF43BE"/>
    <w:rsid w:val="00F51A6D"/>
    <w:rsid w:val="00F9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1E7E"/>
  <w15:chartTrackingRefBased/>
  <w15:docId w15:val="{EF3E0618-B786-4981-8205-5E677D87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B77E60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oratDiagrama">
    <w:name w:val="Poraštė Diagrama"/>
    <w:link w:val="Porat"/>
    <w:uiPriority w:val="99"/>
    <w:locked/>
    <w:rsid w:val="00B77E60"/>
    <w:rPr>
      <w:rFonts w:ascii="Times New Roman" w:hAnsi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rsid w:val="00B77E60"/>
    <w:pPr>
      <w:tabs>
        <w:tab w:val="center" w:pos="4153"/>
        <w:tab w:val="right" w:pos="8306"/>
      </w:tabs>
    </w:pPr>
    <w:rPr>
      <w:rFonts w:cstheme="minorBidi"/>
      <w:lang w:val="en-GB"/>
    </w:rPr>
  </w:style>
  <w:style w:type="character" w:customStyle="1" w:styleId="PoratDiagrama1">
    <w:name w:val="Poraštė Diagrama1"/>
    <w:basedOn w:val="Numatytasispastraiposriftas"/>
    <w:uiPriority w:val="99"/>
    <w:semiHidden/>
    <w:rsid w:val="00B77E60"/>
    <w:rPr>
      <w:rFonts w:ascii="Times New Roman" w:hAnsi="Times New Roman" w:cs="Times New Roman"/>
      <w:sz w:val="24"/>
      <w:szCs w:val="24"/>
      <w:lang w:val="en-US"/>
    </w:rPr>
  </w:style>
  <w:style w:type="paragraph" w:customStyle="1" w:styleId="Sraopastraipa1">
    <w:name w:val="Sąrašo pastraipa1"/>
    <w:basedOn w:val="prastasis"/>
    <w:qFormat/>
    <w:rsid w:val="00B77E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basedOn w:val="Numatytasispastraiposriftas"/>
    <w:uiPriority w:val="22"/>
    <w:qFormat/>
    <w:rsid w:val="001B07B6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0C7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0C79"/>
    <w:rPr>
      <w:rFonts w:ascii="Segoe UI" w:hAnsi="Segoe UI" w:cs="Segoe UI"/>
      <w:sz w:val="18"/>
      <w:szCs w:val="18"/>
      <w:lang w:val="en-US"/>
    </w:rPr>
  </w:style>
  <w:style w:type="paragraph" w:styleId="Pataisymai">
    <w:name w:val="Revision"/>
    <w:hidden/>
    <w:uiPriority w:val="99"/>
    <w:semiHidden/>
    <w:rsid w:val="00A56BB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4892</Words>
  <Characters>2789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KKC Vadovas</dc:creator>
  <cp:keywords/>
  <dc:description/>
  <cp:lastModifiedBy>Renata Žilinskaitė</cp:lastModifiedBy>
  <cp:revision>3</cp:revision>
  <dcterms:created xsi:type="dcterms:W3CDTF">2019-10-14T12:14:00Z</dcterms:created>
  <dcterms:modified xsi:type="dcterms:W3CDTF">2019-10-15T07:23:00Z</dcterms:modified>
</cp:coreProperties>
</file>