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77" w:rsidRPr="005C2777" w:rsidRDefault="005C2777" w:rsidP="005C2777">
      <w:pPr>
        <w:rPr>
          <w:rFonts w:ascii="Times New Roman" w:hAnsi="Times New Roman" w:cs="Times New Roman"/>
          <w:sz w:val="24"/>
          <w:szCs w:val="24"/>
        </w:rPr>
      </w:pPr>
    </w:p>
    <w:p w:rsidR="005C2777" w:rsidRPr="00426A79" w:rsidRDefault="005C2777" w:rsidP="005C27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777">
        <w:rPr>
          <w:rFonts w:ascii="Times New Roman" w:hAnsi="Times New Roman" w:cs="Times New Roman"/>
          <w:sz w:val="24"/>
          <w:szCs w:val="24"/>
        </w:rPr>
        <w:t>Lietuvos bendrojo lavinimo mokykloms</w:t>
      </w:r>
      <w:r w:rsidRPr="005C2777">
        <w:rPr>
          <w:rFonts w:ascii="Times New Roman" w:hAnsi="Times New Roman" w:cs="Times New Roman"/>
          <w:sz w:val="24"/>
          <w:szCs w:val="24"/>
        </w:rPr>
        <w:tab/>
      </w:r>
      <w:r w:rsidRPr="005C2777">
        <w:rPr>
          <w:rFonts w:ascii="Times New Roman" w:hAnsi="Times New Roman" w:cs="Times New Roman"/>
          <w:sz w:val="24"/>
          <w:szCs w:val="24"/>
        </w:rPr>
        <w:tab/>
      </w:r>
      <w:r w:rsidRPr="005C2777">
        <w:rPr>
          <w:rFonts w:ascii="Times New Roman" w:hAnsi="Times New Roman" w:cs="Times New Roman"/>
          <w:sz w:val="24"/>
          <w:szCs w:val="24"/>
        </w:rPr>
        <w:tab/>
      </w:r>
      <w:r w:rsidRPr="005C2777">
        <w:rPr>
          <w:rFonts w:ascii="Times New Roman" w:hAnsi="Times New Roman" w:cs="Times New Roman"/>
          <w:sz w:val="24"/>
          <w:szCs w:val="24"/>
        </w:rPr>
        <w:tab/>
      </w:r>
      <w:r w:rsidR="00765BF1" w:rsidRPr="00426A79">
        <w:rPr>
          <w:rFonts w:ascii="Times New Roman" w:hAnsi="Times New Roman" w:cs="Times New Roman"/>
          <w:color w:val="000000" w:themeColor="text1"/>
          <w:sz w:val="24"/>
          <w:szCs w:val="24"/>
        </w:rPr>
        <w:t>2019-10-08</w:t>
      </w:r>
      <w:r w:rsidRPr="005C27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B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65BF1" w:rsidRPr="00426A79">
        <w:rPr>
          <w:rFonts w:ascii="Times New Roman" w:hAnsi="Times New Roman" w:cs="Times New Roman"/>
          <w:color w:val="000000" w:themeColor="text1"/>
          <w:sz w:val="24"/>
          <w:szCs w:val="24"/>
        </w:rPr>
        <w:t>Nr. 014-KT/19</w:t>
      </w:r>
    </w:p>
    <w:p w:rsidR="005C2777" w:rsidRPr="00426A79" w:rsidRDefault="005C2777" w:rsidP="005C2777">
      <w:pPr>
        <w:ind w:left="72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777" w:rsidRPr="005C2777" w:rsidRDefault="005C2777" w:rsidP="005C2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777" w:rsidRPr="005C2777" w:rsidRDefault="005C2777" w:rsidP="005C2777">
      <w:pPr>
        <w:pStyle w:val="Default"/>
        <w:jc w:val="center"/>
        <w:rPr>
          <w:b/>
          <w:bCs/>
        </w:rPr>
      </w:pPr>
      <w:r w:rsidRPr="005C2777">
        <w:rPr>
          <w:b/>
          <w:bCs/>
        </w:rPr>
        <w:t>PAŽYMA</w:t>
      </w:r>
    </w:p>
    <w:p w:rsidR="005C2777" w:rsidRPr="005C2777" w:rsidRDefault="005C2777" w:rsidP="005C2777">
      <w:pPr>
        <w:pStyle w:val="Default"/>
        <w:rPr>
          <w:b/>
          <w:bCs/>
        </w:rPr>
      </w:pPr>
    </w:p>
    <w:p w:rsidR="005C2777" w:rsidRPr="005C2777" w:rsidRDefault="005C2777" w:rsidP="005C2777">
      <w:pPr>
        <w:pStyle w:val="Default"/>
        <w:jc w:val="center"/>
        <w:rPr>
          <w:b/>
          <w:bCs/>
        </w:rPr>
      </w:pPr>
      <w:r w:rsidRPr="005C2777">
        <w:rPr>
          <w:b/>
          <w:bCs/>
        </w:rPr>
        <w:t>DĖL KONKURSO „LAISVĖS KONTŪRAI“ PASKELBIMO</w:t>
      </w:r>
    </w:p>
    <w:p w:rsidR="005C2777" w:rsidRPr="005C2777" w:rsidRDefault="005C2777" w:rsidP="005C2777">
      <w:pPr>
        <w:pStyle w:val="Default"/>
        <w:rPr>
          <w:b/>
          <w:bCs/>
        </w:rPr>
      </w:pPr>
    </w:p>
    <w:p w:rsidR="005C2777" w:rsidRPr="005C2777" w:rsidRDefault="005C2777" w:rsidP="005C2777">
      <w:pPr>
        <w:pStyle w:val="Default"/>
        <w:rPr>
          <w:b/>
          <w:bCs/>
        </w:rPr>
      </w:pPr>
    </w:p>
    <w:p w:rsidR="005C2777" w:rsidRPr="005C2777" w:rsidRDefault="005C2777" w:rsidP="005C27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7">
        <w:rPr>
          <w:rFonts w:ascii="Times New Roman" w:hAnsi="Times New Roman" w:cs="Times New Roman"/>
          <w:sz w:val="24"/>
          <w:szCs w:val="24"/>
        </w:rPr>
        <w:t xml:space="preserve">Katalikų teologijos fakultetas Vytauto Didžiojo universitete septinti metai organizuoja respublikinį 9-12 klasių mokinių kūrybinių darbų konkursą </w:t>
      </w:r>
      <w:r w:rsidRPr="005C2777">
        <w:rPr>
          <w:rFonts w:ascii="Times New Roman" w:hAnsi="Times New Roman" w:cs="Times New Roman"/>
          <w:b/>
          <w:i/>
          <w:sz w:val="24"/>
          <w:szCs w:val="24"/>
        </w:rPr>
        <w:t>„Laisvės kontūrai“</w:t>
      </w:r>
      <w:r w:rsidRPr="005C2777">
        <w:rPr>
          <w:rFonts w:ascii="Times New Roman" w:hAnsi="Times New Roman" w:cs="Times New Roman"/>
          <w:sz w:val="24"/>
          <w:szCs w:val="24"/>
        </w:rPr>
        <w:t>. Konkurso tikslas – ugdyti vyresniųjų klasių moksleivių atsakingą požiūrį į žmogaus gyvybę, meilę, lytiškumą, skatinti tinkamai gerbti visą kūriniją ir padėti jiems priimti apgalvotus bei brandžius sprendimus savo gyvenime.</w:t>
      </w:r>
    </w:p>
    <w:p w:rsidR="005C2777" w:rsidRPr="005C2777" w:rsidRDefault="005C2777" w:rsidP="005C27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7">
        <w:rPr>
          <w:rFonts w:ascii="Times New Roman" w:hAnsi="Times New Roman" w:cs="Times New Roman"/>
          <w:sz w:val="24"/>
          <w:szCs w:val="24"/>
        </w:rPr>
        <w:t>Darbus konkursui prašome pateikti iki 20</w:t>
      </w:r>
      <w:r w:rsidR="00A62E8B">
        <w:rPr>
          <w:rFonts w:ascii="Times New Roman" w:hAnsi="Times New Roman" w:cs="Times New Roman"/>
          <w:sz w:val="24"/>
          <w:szCs w:val="24"/>
        </w:rPr>
        <w:t>20</w:t>
      </w:r>
      <w:r w:rsidRPr="005C2777">
        <w:rPr>
          <w:rFonts w:ascii="Times New Roman" w:hAnsi="Times New Roman" w:cs="Times New Roman"/>
          <w:sz w:val="24"/>
          <w:szCs w:val="24"/>
        </w:rPr>
        <w:t xml:space="preserve"> m. vasario 2</w:t>
      </w:r>
      <w:r w:rsidR="00A62E8B">
        <w:rPr>
          <w:rFonts w:ascii="Times New Roman" w:hAnsi="Times New Roman" w:cs="Times New Roman"/>
          <w:sz w:val="24"/>
          <w:szCs w:val="24"/>
        </w:rPr>
        <w:t>1</w:t>
      </w:r>
      <w:r w:rsidRPr="005C277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5C2777" w:rsidRPr="005C2777" w:rsidRDefault="005C2777" w:rsidP="005C277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77">
        <w:rPr>
          <w:rFonts w:ascii="Times New Roman" w:hAnsi="Times New Roman" w:cs="Times New Roman"/>
          <w:sz w:val="24"/>
          <w:szCs w:val="24"/>
        </w:rPr>
        <w:t xml:space="preserve">Konkurso nuostatai ir kita informacija: http://www.teologija.vdu.lt/, skiltis </w:t>
      </w:r>
      <w:r w:rsidRPr="005C2777">
        <w:rPr>
          <w:rFonts w:ascii="Times New Roman" w:hAnsi="Times New Roman" w:cs="Times New Roman"/>
          <w:i/>
          <w:sz w:val="24"/>
          <w:szCs w:val="24"/>
        </w:rPr>
        <w:t>Moksleivių konkursai</w:t>
      </w:r>
      <w:r w:rsidRPr="005C2777">
        <w:rPr>
          <w:rFonts w:ascii="Times New Roman" w:hAnsi="Times New Roman" w:cs="Times New Roman"/>
          <w:sz w:val="24"/>
          <w:szCs w:val="24"/>
        </w:rPr>
        <w:t>.</w:t>
      </w:r>
    </w:p>
    <w:p w:rsidR="005C2777" w:rsidRPr="005C2777" w:rsidRDefault="005C2777" w:rsidP="005C27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777">
        <w:rPr>
          <w:rFonts w:ascii="Times New Roman" w:hAnsi="Times New Roman" w:cs="Times New Roman"/>
          <w:b/>
          <w:sz w:val="24"/>
          <w:szCs w:val="24"/>
        </w:rPr>
        <w:t>Visiems konkurso dalyviams ir jiems pasirengti padėjusiems mokytojams išduodamos pažymos. Kviečiame aktyviai dalyvauti!</w:t>
      </w:r>
    </w:p>
    <w:p w:rsidR="005C2777" w:rsidRPr="005C2777" w:rsidRDefault="005C2777" w:rsidP="005C2777">
      <w:pPr>
        <w:pStyle w:val="Default"/>
        <w:rPr>
          <w:b/>
          <w:lang w:eastAsia="lt-LT"/>
        </w:rPr>
      </w:pPr>
      <w:r w:rsidRPr="005C2777">
        <w:rPr>
          <w:noProof/>
          <w:lang w:eastAsia="lt-LT" w:bidi="ar-SA"/>
        </w:rPr>
        <w:drawing>
          <wp:anchor distT="0" distB="0" distL="114935" distR="114935" simplePos="0" relativeHeight="251659264" behindDoc="0" locked="0" layoutInCell="1" allowOverlap="1" wp14:anchorId="5BCE04FA" wp14:editId="09A1DF0A">
            <wp:simplePos x="0" y="0"/>
            <wp:positionH relativeFrom="column">
              <wp:posOffset>3665220</wp:posOffset>
            </wp:positionH>
            <wp:positionV relativeFrom="paragraph">
              <wp:posOffset>335915</wp:posOffset>
            </wp:positionV>
            <wp:extent cx="1228090" cy="561340"/>
            <wp:effectExtent l="0" t="0" r="8255" b="8255"/>
            <wp:wrapTopAndBottom/>
            <wp:docPr id="5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777" w:rsidRPr="005C2777" w:rsidRDefault="005C2777" w:rsidP="005C2777">
      <w:pPr>
        <w:pStyle w:val="Default"/>
        <w:ind w:left="5184" w:firstLine="576"/>
      </w:pPr>
      <w:r w:rsidRPr="005C2777">
        <w:t xml:space="preserve">Doc. dr. Benas Ulevičius </w:t>
      </w:r>
    </w:p>
    <w:p w:rsidR="005C2777" w:rsidRPr="005C2777" w:rsidRDefault="005C2777" w:rsidP="005C2777">
      <w:pPr>
        <w:pStyle w:val="Default"/>
        <w:ind w:left="5184" w:firstLine="576"/>
      </w:pPr>
      <w:r w:rsidRPr="005C2777">
        <w:t xml:space="preserve">VDU Katalikų teologijos fakulteto </w:t>
      </w:r>
    </w:p>
    <w:p w:rsidR="005C2777" w:rsidRPr="005C2777" w:rsidRDefault="005C2777" w:rsidP="005C2777">
      <w:pPr>
        <w:ind w:left="5184" w:firstLine="576"/>
        <w:rPr>
          <w:rFonts w:ascii="Times New Roman" w:hAnsi="Times New Roman" w:cs="Times New Roman"/>
          <w:sz w:val="24"/>
          <w:szCs w:val="24"/>
        </w:rPr>
      </w:pPr>
      <w:r w:rsidRPr="005C2777">
        <w:rPr>
          <w:rFonts w:ascii="Times New Roman" w:hAnsi="Times New Roman" w:cs="Times New Roman"/>
          <w:sz w:val="24"/>
          <w:szCs w:val="24"/>
        </w:rPr>
        <w:t>dekanas</w:t>
      </w:r>
    </w:p>
    <w:p w:rsidR="005C2777" w:rsidRPr="005C2777" w:rsidRDefault="005C2777" w:rsidP="005C2777">
      <w:pPr>
        <w:rPr>
          <w:rFonts w:ascii="Times New Roman" w:hAnsi="Times New Roman" w:cs="Times New Roman"/>
          <w:sz w:val="24"/>
          <w:szCs w:val="24"/>
        </w:rPr>
      </w:pPr>
    </w:p>
    <w:p w:rsidR="00A548CC" w:rsidRPr="005C2777" w:rsidRDefault="00A548CC">
      <w:pPr>
        <w:rPr>
          <w:rFonts w:ascii="Times New Roman" w:hAnsi="Times New Roman" w:cs="Times New Roman"/>
          <w:sz w:val="24"/>
          <w:szCs w:val="24"/>
        </w:rPr>
      </w:pPr>
    </w:p>
    <w:sectPr w:rsidR="00A548CC" w:rsidRPr="005C2777">
      <w:headerReference w:type="default" r:id="rId7"/>
      <w:footerReference w:type="default" r:id="rId8"/>
      <w:pgSz w:w="11906" w:h="16838"/>
      <w:pgMar w:top="5139" w:right="851" w:bottom="1418" w:left="1361" w:header="567" w:footer="49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3A" w:rsidRDefault="006E6C3A">
      <w:r>
        <w:separator/>
      </w:r>
    </w:p>
  </w:endnote>
  <w:endnote w:type="continuationSeparator" w:id="0">
    <w:p w:rsidR="006E6C3A" w:rsidRDefault="006E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49" w:rsidRDefault="005C2777">
    <w:pPr>
      <w:pStyle w:val="Porat"/>
      <w:tabs>
        <w:tab w:val="clear" w:pos="4153"/>
        <w:tab w:val="clear" w:pos="8306"/>
        <w:tab w:val="right" w:pos="9324"/>
      </w:tabs>
      <w:rPr>
        <w:rFonts w:ascii="Arial" w:hAnsi="Arial" w:cs="Arial"/>
        <w:sz w:val="20"/>
        <w:lang w:val="lt-LT" w:eastAsia="lt-LT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A1DBA" wp14:editId="13735DB0">
              <wp:simplePos x="0" y="0"/>
              <wp:positionH relativeFrom="column">
                <wp:posOffset>-3810</wp:posOffset>
              </wp:positionH>
              <wp:positionV relativeFrom="paragraph">
                <wp:posOffset>91440</wp:posOffset>
              </wp:positionV>
              <wp:extent cx="616458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652" y="-2147483648"/>
                  <wp:lineTo x="652" y="-2147483648"/>
                  <wp:lineTo x="0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28C5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2pt" to="48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" strokeweight=".53mm">
              <v:stroke joinstyle="miter" endcap="square"/>
              <w10:wrap type="tight"/>
            </v:line>
          </w:pict>
        </mc:Fallback>
      </mc:AlternateContent>
    </w:r>
  </w:p>
  <w:p w:rsidR="005B3F49" w:rsidRDefault="005C2777">
    <w:pPr>
      <w:pStyle w:val="Porat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7 Gimnazijos str.</w:t>
    </w:r>
    <w:r>
      <w:rPr>
        <w:rFonts w:ascii="Arial" w:hAnsi="Arial" w:cs="Arial"/>
        <w:sz w:val="20"/>
        <w:lang w:val="lt-LT"/>
      </w:rPr>
      <w:tab/>
    </w:r>
    <w:r>
      <w:rPr>
        <w:rFonts w:ascii="Arial" w:hAnsi="Arial" w:cs="Arial"/>
        <w:sz w:val="20"/>
        <w:lang w:val="lt-LT"/>
      </w:rPr>
      <w:t>Tel./</w:t>
    </w:r>
    <w:proofErr w:type="spellStart"/>
    <w:r>
      <w:rPr>
        <w:rFonts w:ascii="Arial" w:hAnsi="Arial" w:cs="Arial"/>
        <w:sz w:val="20"/>
        <w:lang w:val="lt-LT"/>
      </w:rPr>
      <w:t>Fax</w:t>
    </w:r>
    <w:proofErr w:type="spellEnd"/>
    <w:r>
      <w:rPr>
        <w:rFonts w:ascii="Arial" w:hAnsi="Arial" w:cs="Arial"/>
        <w:sz w:val="20"/>
        <w:lang w:val="lt-LT"/>
      </w:rPr>
      <w:t>:  (</w:t>
    </w:r>
    <w:r w:rsidR="00765BF1">
      <w:rPr>
        <w:rFonts w:ascii="Arial" w:hAnsi="Arial" w:cs="Arial"/>
        <w:sz w:val="20"/>
        <w:lang w:val="lt-LT"/>
      </w:rPr>
      <w:t>+</w:t>
    </w:r>
    <w:r>
      <w:rPr>
        <w:rFonts w:ascii="Arial" w:hAnsi="Arial" w:cs="Arial"/>
        <w:sz w:val="20"/>
        <w:lang w:val="lt-LT"/>
      </w:rPr>
      <w:t>370 37) 32 34 77</w:t>
    </w:r>
  </w:p>
  <w:p w:rsidR="005B3F49" w:rsidRDefault="005C2777">
    <w:pPr>
      <w:pStyle w:val="Porat"/>
      <w:tabs>
        <w:tab w:val="clear" w:pos="4153"/>
        <w:tab w:val="clear" w:pos="8306"/>
        <w:tab w:val="right" w:pos="9696"/>
      </w:tabs>
      <w:rPr>
        <w:rFonts w:ascii="Arial" w:hAnsi="Arial" w:cs="Arial"/>
        <w:sz w:val="20"/>
        <w:lang w:val="lt-LT"/>
      </w:rPr>
    </w:pPr>
    <w:r>
      <w:rPr>
        <w:rFonts w:ascii="Arial" w:hAnsi="Arial" w:cs="Arial"/>
        <w:sz w:val="20"/>
        <w:lang w:val="lt-LT"/>
      </w:rPr>
      <w:t>LT- 44260 Kaunas</w:t>
    </w:r>
    <w:r>
      <w:rPr>
        <w:rFonts w:ascii="Arial" w:hAnsi="Arial" w:cs="Arial"/>
        <w:sz w:val="20"/>
        <w:lang w:val="lt-LT"/>
      </w:rPr>
      <w:tab/>
      <w:t>Tel.:  (</w:t>
    </w:r>
    <w:r w:rsidR="00765BF1">
      <w:rPr>
        <w:rFonts w:ascii="Arial" w:hAnsi="Arial" w:cs="Arial"/>
        <w:sz w:val="20"/>
        <w:lang w:val="lt-LT"/>
      </w:rPr>
      <w:t>+</w:t>
    </w:r>
    <w:r>
      <w:rPr>
        <w:rFonts w:ascii="Arial" w:hAnsi="Arial" w:cs="Arial"/>
        <w:sz w:val="20"/>
        <w:lang w:val="lt-LT"/>
      </w:rPr>
      <w:t>370 37) 20 54 89</w:t>
    </w:r>
  </w:p>
  <w:p w:rsidR="005B3F49" w:rsidRDefault="005C2777">
    <w:pPr>
      <w:pStyle w:val="Porat"/>
      <w:tabs>
        <w:tab w:val="clear" w:pos="4153"/>
        <w:tab w:val="clear" w:pos="8306"/>
        <w:tab w:val="right" w:pos="9696"/>
      </w:tabs>
    </w:pPr>
    <w:r>
      <w:rPr>
        <w:rFonts w:ascii="Arial" w:hAnsi="Arial" w:cs="Arial"/>
        <w:sz w:val="20"/>
        <w:lang w:val="lt-LT"/>
      </w:rPr>
      <w:t>Lithuania</w:t>
    </w:r>
    <w:r>
      <w:rPr>
        <w:rFonts w:ascii="Arial" w:hAnsi="Arial" w:cs="Arial"/>
        <w:sz w:val="20"/>
        <w:lang w:val="lt-L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3A" w:rsidRDefault="006E6C3A">
      <w:r>
        <w:separator/>
      </w:r>
    </w:p>
  </w:footnote>
  <w:footnote w:type="continuationSeparator" w:id="0">
    <w:p w:rsidR="006E6C3A" w:rsidRDefault="006E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49" w:rsidRDefault="005C2777">
    <w:pPr>
      <w:pStyle w:val="Antrats"/>
      <w:jc w:val="center"/>
      <w:rPr>
        <w:lang w:val="en-US"/>
      </w:rPr>
    </w:pPr>
    <w:r>
      <w:rPr>
        <w:noProof/>
        <w:lang w:val="lt-LT" w:eastAsia="lt-LT"/>
      </w:rPr>
      <w:drawing>
        <wp:inline distT="0" distB="0" distL="0" distR="0" wp14:anchorId="778CBED5" wp14:editId="6D81FB05">
          <wp:extent cx="1190625" cy="11811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81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B3F49" w:rsidRDefault="006E6C3A">
    <w:pPr>
      <w:pStyle w:val="Antrats"/>
      <w:jc w:val="center"/>
      <w:rPr>
        <w:lang w:val="en-US"/>
      </w:rPr>
    </w:pPr>
  </w:p>
  <w:p w:rsidR="005B3F49" w:rsidRDefault="005C2777">
    <w:pPr>
      <w:pStyle w:val="Antrats"/>
      <w:jc w:val="center"/>
      <w:rPr>
        <w:b/>
        <w:lang w:val="en-US"/>
      </w:rPr>
    </w:pPr>
    <w:r>
      <w:rPr>
        <w:b/>
        <w:lang w:val="en-US"/>
      </w:rPr>
      <w:t>KATALIKŲ TEOLOGIJOS FAKULTETAS</w:t>
    </w:r>
  </w:p>
  <w:p w:rsidR="005B3F49" w:rsidRDefault="005C2777">
    <w:pPr>
      <w:pStyle w:val="Antrats"/>
      <w:jc w:val="center"/>
      <w:rPr>
        <w:b/>
        <w:lang w:val="en-US"/>
      </w:rPr>
    </w:pPr>
    <w:r>
      <w:rPr>
        <w:b/>
        <w:lang w:val="en-US"/>
      </w:rPr>
      <w:t>VYTAUTO DIDŽIOJO UNIVERSITETE</w:t>
    </w:r>
  </w:p>
  <w:p w:rsidR="005B3F49" w:rsidRDefault="005C2777">
    <w:pPr>
      <w:pStyle w:val="Antrats"/>
      <w:jc w:val="center"/>
      <w:rPr>
        <w:b/>
        <w:lang w:val="en-US"/>
      </w:rPr>
    </w:pPr>
    <w:r>
      <w:rPr>
        <w:b/>
        <w:lang w:val="en-US"/>
      </w:rPr>
      <w:t>CATHOLIC THEOLOGY FACULTY AT</w:t>
    </w:r>
  </w:p>
  <w:p w:rsidR="005B3F49" w:rsidRDefault="005C2777">
    <w:pPr>
      <w:pStyle w:val="Antrats"/>
      <w:jc w:val="center"/>
    </w:pPr>
    <w:r>
      <w:rPr>
        <w:b/>
        <w:lang w:val="en-US"/>
      </w:rPr>
      <w:t>VYTAUTAS MAGNUS UNIVERSITY</w:t>
    </w:r>
  </w:p>
  <w:p w:rsidR="005B3F49" w:rsidRDefault="005C2777">
    <w:pPr>
      <w:pStyle w:val="Antrats"/>
      <w:rPr>
        <w:b/>
        <w:sz w:val="20"/>
        <w:lang w:val="en-US" w:eastAsia="lt-LT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7E295" wp14:editId="2E0C3A08">
              <wp:simplePos x="0" y="0"/>
              <wp:positionH relativeFrom="column">
                <wp:posOffset>1482090</wp:posOffset>
              </wp:positionH>
              <wp:positionV relativeFrom="paragraph">
                <wp:posOffset>86995</wp:posOffset>
              </wp:positionV>
              <wp:extent cx="321945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341" y="-2147483648"/>
                  <wp:lineTo x="341" y="-2147483648"/>
                  <wp:lineTo x="0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945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1AC3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6.85pt" to="370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" strokeweight=".53mm">
              <v:stroke joinstyle="miter" endcap="square"/>
              <w10:wrap type="tight"/>
            </v:lin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B1ED2" wp14:editId="797A36ED">
              <wp:simplePos x="0" y="0"/>
              <wp:positionH relativeFrom="column">
                <wp:posOffset>1482090</wp:posOffset>
              </wp:positionH>
              <wp:positionV relativeFrom="paragraph">
                <wp:posOffset>159385</wp:posOffset>
              </wp:positionV>
              <wp:extent cx="321945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341" y="-2147483648"/>
                  <wp:lineTo x="341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9450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DF53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12.55pt" to="37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/8mAIAAHg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" strokeweight=".79mm">
              <v:stroke joinstyle="miter" endcap="square"/>
              <w10:wrap type="tight"/>
            </v:line>
          </w:pict>
        </mc:Fallback>
      </mc:AlternateContent>
    </w:r>
  </w:p>
  <w:p w:rsidR="005B3F49" w:rsidRDefault="00765BF1" w:rsidP="00765BF1">
    <w:pPr>
      <w:pStyle w:val="Antrats"/>
      <w:tabs>
        <w:tab w:val="left" w:pos="2410"/>
      </w:tabs>
      <w:spacing w:before="120"/>
    </w:pPr>
    <w:r>
      <w:rPr>
        <w:rFonts w:ascii="Arial" w:hAnsi="Arial" w:cs="Arial"/>
        <w:sz w:val="22"/>
        <w:lang w:val="en-US"/>
      </w:rPr>
      <w:tab/>
      <w:t xml:space="preserve">           </w:t>
    </w:r>
    <w:proofErr w:type="spellStart"/>
    <w:r w:rsidR="005C2777">
      <w:rPr>
        <w:rFonts w:ascii="Arial" w:hAnsi="Arial" w:cs="Arial"/>
        <w:sz w:val="22"/>
        <w:lang w:val="en-US"/>
      </w:rPr>
      <w:t>Gimnazijos</w:t>
    </w:r>
    <w:proofErr w:type="spellEnd"/>
    <w:r w:rsidR="005C2777">
      <w:rPr>
        <w:rFonts w:ascii="Arial" w:hAnsi="Arial" w:cs="Arial"/>
        <w:sz w:val="22"/>
        <w:lang w:val="en-US"/>
      </w:rPr>
      <w:t xml:space="preserve"> 7, LT- 44260, Kaunas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77"/>
    <w:rsid w:val="003D40C2"/>
    <w:rsid w:val="00426A79"/>
    <w:rsid w:val="005C2777"/>
    <w:rsid w:val="00616DD0"/>
    <w:rsid w:val="00676148"/>
    <w:rsid w:val="006E6C3A"/>
    <w:rsid w:val="00765BF1"/>
    <w:rsid w:val="00A548CC"/>
    <w:rsid w:val="00A62E8B"/>
    <w:rsid w:val="00C868B1"/>
    <w:rsid w:val="00E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8601"/>
  <w15:chartTrackingRefBased/>
  <w15:docId w15:val="{C91FDFC0-CEE6-465A-88AE-791EBF74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Citata">
    <w:name w:val="Quote"/>
    <w:basedOn w:val="prastasis"/>
    <w:next w:val="prastasis"/>
    <w:link w:val="CitataDiagrama"/>
    <w:uiPriority w:val="29"/>
    <w:qFormat/>
    <w:rsid w:val="00616DD0"/>
    <w:pPr>
      <w:spacing w:before="240" w:after="240"/>
      <w:ind w:left="851" w:right="851"/>
      <w:jc w:val="both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6DD0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Tekstas">
    <w:name w:val="Tekstas"/>
    <w:basedOn w:val="prastasis"/>
    <w:link w:val="TekstasDiagrama"/>
    <w:qFormat/>
    <w:rsid w:val="00C868B1"/>
    <w:pPr>
      <w:spacing w:before="240" w:line="360" w:lineRule="auto"/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TekstasDiagrama">
    <w:name w:val="Tekstas Diagrama"/>
    <w:link w:val="Tekstas"/>
    <w:rsid w:val="00C868B1"/>
    <w:rPr>
      <w:rFonts w:ascii="Arial" w:eastAsia="Times New Roman" w:hAnsi="Arial"/>
      <w:sz w:val="24"/>
      <w:szCs w:val="24"/>
      <w:lang w:val="en-GB"/>
    </w:rPr>
  </w:style>
  <w:style w:type="paragraph" w:styleId="Antrats">
    <w:name w:val="header"/>
    <w:basedOn w:val="prastasis"/>
    <w:link w:val="AntratsDiagrama"/>
    <w:rsid w:val="005C2777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AntratsDiagrama">
    <w:name w:val="Antraštės Diagrama"/>
    <w:basedOn w:val="Numatytasispastraiposriftas"/>
    <w:link w:val="Antrats"/>
    <w:rsid w:val="005C277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rat">
    <w:name w:val="footer"/>
    <w:basedOn w:val="prastasis"/>
    <w:link w:val="PoratDiagrama"/>
    <w:rsid w:val="005C2777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oratDiagrama">
    <w:name w:val="Poraštė Diagrama"/>
    <w:basedOn w:val="Numatytasispastraiposriftas"/>
    <w:link w:val="Porat"/>
    <w:rsid w:val="005C277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5C2777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 Vadovas</dc:creator>
  <cp:keywords/>
  <dc:description/>
  <cp:lastModifiedBy>Renata Žilinskaitė</cp:lastModifiedBy>
  <cp:revision>2</cp:revision>
  <cp:lastPrinted>2019-10-08T13:03:00Z</cp:lastPrinted>
  <dcterms:created xsi:type="dcterms:W3CDTF">2019-10-08T13:04:00Z</dcterms:created>
  <dcterms:modified xsi:type="dcterms:W3CDTF">2019-10-08T13:04:00Z</dcterms:modified>
</cp:coreProperties>
</file>