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1B" w:rsidRDefault="004E001B" w:rsidP="004E001B">
      <w:pPr>
        <w:spacing w:after="0" w:line="360" w:lineRule="auto"/>
        <w:jc w:val="center"/>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t>KAUNO RAJONO SAVIVALDYBĖ</w:t>
      </w:r>
    </w:p>
    <w:p w:rsidR="004E001B" w:rsidRDefault="004E001B" w:rsidP="004E001B">
      <w:pPr>
        <w:spacing w:after="0" w:line="360" w:lineRule="auto"/>
        <w:jc w:val="center"/>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t>KULAUTUVOS VIDURINĖ MOKYKLA</w:t>
      </w:r>
    </w:p>
    <w:p w:rsidR="004E001B" w:rsidRDefault="004E001B" w:rsidP="004E001B">
      <w:pPr>
        <w:spacing w:after="0" w:line="360" w:lineRule="auto"/>
        <w:jc w:val="center"/>
        <w:rPr>
          <w:rFonts w:ascii="Times New Roman" w:eastAsia="Times New Roman" w:hAnsi="Times New Roman" w:cs="Times New Roman"/>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sz w:val="24"/>
          <w:szCs w:val="24"/>
          <w:lang w:val="lt-LT" w:eastAsia="en-GB"/>
        </w:rPr>
      </w:pPr>
    </w:p>
    <w:p w:rsidR="004E001B" w:rsidRDefault="004E001B" w:rsidP="004E001B">
      <w:pPr>
        <w:spacing w:after="0" w:line="360" w:lineRule="auto"/>
        <w:rPr>
          <w:rFonts w:ascii="Times New Roman" w:eastAsia="Times New Roman" w:hAnsi="Times New Roman" w:cs="Times New Roman"/>
          <w:sz w:val="24"/>
          <w:szCs w:val="24"/>
          <w:lang w:val="lt-LT" w:eastAsia="en-GB"/>
        </w:rPr>
      </w:pPr>
    </w:p>
    <w:p w:rsidR="004E001B" w:rsidRDefault="004E001B" w:rsidP="004E001B">
      <w:pPr>
        <w:spacing w:after="0" w:line="360" w:lineRule="auto"/>
        <w:rPr>
          <w:rFonts w:ascii="Times New Roman" w:eastAsia="Times New Roman" w:hAnsi="Times New Roman" w:cs="Times New Roman"/>
          <w:sz w:val="28"/>
          <w:szCs w:val="28"/>
          <w:lang w:val="lt-LT" w:eastAsia="en-GB"/>
        </w:rPr>
      </w:pPr>
      <w:r>
        <w:rPr>
          <w:rFonts w:ascii="Times New Roman" w:eastAsia="Times New Roman" w:hAnsi="Times New Roman" w:cs="Times New Roman"/>
          <w:sz w:val="28"/>
          <w:szCs w:val="28"/>
          <w:lang w:val="lt-LT" w:eastAsia="en-GB"/>
        </w:rPr>
        <w:t>Akvilė Gorbačaitė, IX klasė</w:t>
      </w:r>
    </w:p>
    <w:p w:rsidR="004E001B" w:rsidRDefault="004E001B" w:rsidP="004E001B">
      <w:pPr>
        <w:spacing w:after="0" w:line="360" w:lineRule="auto"/>
        <w:rPr>
          <w:rFonts w:ascii="Times New Roman" w:eastAsia="Times New Roman" w:hAnsi="Times New Roman" w:cs="Times New Roman"/>
          <w:sz w:val="24"/>
          <w:szCs w:val="24"/>
          <w:lang w:val="lt-LT" w:eastAsia="en-GB"/>
        </w:rPr>
      </w:pPr>
    </w:p>
    <w:p w:rsidR="004E001B" w:rsidRDefault="004E001B" w:rsidP="004E001B">
      <w:pPr>
        <w:spacing w:after="0" w:line="360" w:lineRule="auto"/>
        <w:rPr>
          <w:rFonts w:ascii="Times New Roman" w:eastAsia="Times New Roman" w:hAnsi="Times New Roman" w:cs="Times New Roman"/>
          <w:sz w:val="24"/>
          <w:szCs w:val="24"/>
          <w:lang w:val="lt-LT" w:eastAsia="en-GB"/>
        </w:rPr>
      </w:pPr>
    </w:p>
    <w:p w:rsidR="004E001B" w:rsidRDefault="004E001B" w:rsidP="004E001B">
      <w:pPr>
        <w:spacing w:after="0" w:line="360" w:lineRule="auto"/>
        <w:rPr>
          <w:rFonts w:ascii="Times New Roman" w:eastAsia="Times New Roman" w:hAnsi="Times New Roman" w:cs="Times New Roman"/>
          <w:sz w:val="24"/>
          <w:szCs w:val="24"/>
          <w:lang w:val="lt-LT" w:eastAsia="en-GB"/>
        </w:rPr>
      </w:pPr>
    </w:p>
    <w:p w:rsidR="004E001B" w:rsidRDefault="004E001B" w:rsidP="004E001B">
      <w:pPr>
        <w:spacing w:after="0" w:line="360" w:lineRule="auto"/>
        <w:rPr>
          <w:rFonts w:ascii="Times New Roman" w:eastAsia="Times New Roman" w:hAnsi="Times New Roman" w:cs="Times New Roman"/>
          <w:sz w:val="24"/>
          <w:szCs w:val="24"/>
          <w:lang w:val="lt-LT" w:eastAsia="en-GB"/>
        </w:rPr>
      </w:pPr>
    </w:p>
    <w:p w:rsidR="004E001B" w:rsidRDefault="004E001B" w:rsidP="004E001B">
      <w:pPr>
        <w:spacing w:after="0" w:line="360" w:lineRule="auto"/>
        <w:rPr>
          <w:rFonts w:ascii="Times New Roman" w:eastAsia="Times New Roman" w:hAnsi="Times New Roman" w:cs="Times New Roman"/>
          <w:sz w:val="24"/>
          <w:szCs w:val="24"/>
          <w:lang w:val="lt-LT" w:eastAsia="en-GB"/>
        </w:rPr>
      </w:pPr>
    </w:p>
    <w:p w:rsidR="004E001B" w:rsidRPr="00701CF9" w:rsidRDefault="004E001B" w:rsidP="004E001B">
      <w:pPr>
        <w:pStyle w:val="Heading3"/>
        <w:jc w:val="center"/>
        <w:rPr>
          <w:rFonts w:ascii="Times New Roman" w:hAnsi="Times New Roman" w:cs="Times New Roman"/>
          <w:sz w:val="28"/>
          <w:szCs w:val="28"/>
        </w:rPr>
      </w:pPr>
      <w:r>
        <w:rPr>
          <w:rFonts w:ascii="Times New Roman" w:hAnsi="Times New Roman" w:cs="Times New Roman"/>
          <w:b w:val="0"/>
          <w:sz w:val="24"/>
          <w:szCs w:val="24"/>
          <w:lang w:eastAsia="en-GB"/>
        </w:rPr>
        <w:t xml:space="preserve"> </w:t>
      </w:r>
      <w:r w:rsidRPr="00701CF9">
        <w:rPr>
          <w:rFonts w:ascii="Times New Roman" w:hAnsi="Times New Roman" w:cs="Times New Roman"/>
          <w:sz w:val="28"/>
          <w:szCs w:val="28"/>
        </w:rPr>
        <w:t>ŠIUOLAIKINIO JAUNIMO POŽIŪRIS Į SKAISTYBĘ</w:t>
      </w:r>
    </w:p>
    <w:p w:rsidR="004E001B" w:rsidRDefault="004E001B" w:rsidP="004E001B">
      <w:pPr>
        <w:spacing w:after="0" w:line="360" w:lineRule="auto"/>
        <w:jc w:val="center"/>
        <w:rPr>
          <w:rFonts w:ascii="Times New Roman" w:eastAsia="Times New Roman" w:hAnsi="Times New Roman" w:cs="Times New Roman"/>
          <w:b/>
          <w:sz w:val="28"/>
          <w:szCs w:val="28"/>
          <w:lang w:val="lt-LT" w:eastAsia="en-GB"/>
        </w:rPr>
      </w:pPr>
    </w:p>
    <w:p w:rsidR="004E001B" w:rsidRDefault="004E001B" w:rsidP="004E001B">
      <w:pPr>
        <w:spacing w:after="0" w:line="360" w:lineRule="auto"/>
        <w:jc w:val="center"/>
        <w:rPr>
          <w:rFonts w:ascii="Times New Roman" w:eastAsia="Times New Roman" w:hAnsi="Times New Roman" w:cs="Times New Roman"/>
          <w:b/>
          <w:sz w:val="24"/>
          <w:szCs w:val="24"/>
          <w:lang w:val="lt-LT" w:eastAsia="en-GB"/>
        </w:rPr>
      </w:pPr>
    </w:p>
    <w:p w:rsidR="004E001B" w:rsidRDefault="004E001B" w:rsidP="004E001B">
      <w:pPr>
        <w:spacing w:after="0" w:line="360" w:lineRule="auto"/>
        <w:jc w:val="right"/>
        <w:rPr>
          <w:rFonts w:ascii="Times New Roman" w:eastAsia="Times New Roman" w:hAnsi="Times New Roman" w:cs="Times New Roman"/>
          <w:sz w:val="24"/>
          <w:szCs w:val="24"/>
          <w:lang w:val="lt-LT" w:eastAsia="en-GB"/>
        </w:rPr>
      </w:pPr>
    </w:p>
    <w:p w:rsidR="004E001B" w:rsidRDefault="004E001B" w:rsidP="004E001B">
      <w:pPr>
        <w:spacing w:after="0" w:line="360" w:lineRule="auto"/>
        <w:jc w:val="right"/>
        <w:rPr>
          <w:rFonts w:ascii="Times New Roman" w:eastAsia="Times New Roman" w:hAnsi="Times New Roman" w:cs="Times New Roman"/>
          <w:sz w:val="24"/>
          <w:szCs w:val="24"/>
          <w:lang w:val="lt-LT" w:eastAsia="en-GB"/>
        </w:rPr>
      </w:pPr>
    </w:p>
    <w:p w:rsidR="004E001B" w:rsidRDefault="004E001B" w:rsidP="004E001B">
      <w:pPr>
        <w:spacing w:after="0" w:line="360" w:lineRule="auto"/>
        <w:jc w:val="right"/>
        <w:rPr>
          <w:rFonts w:ascii="Times New Roman" w:eastAsia="Times New Roman" w:hAnsi="Times New Roman" w:cs="Times New Roman"/>
          <w:sz w:val="24"/>
          <w:szCs w:val="24"/>
          <w:lang w:val="lt-LT" w:eastAsia="en-GB"/>
        </w:rPr>
      </w:pPr>
    </w:p>
    <w:p w:rsidR="004E001B" w:rsidRDefault="004E001B" w:rsidP="004E001B">
      <w:pPr>
        <w:spacing w:after="0" w:line="360" w:lineRule="auto"/>
        <w:jc w:val="right"/>
        <w:rPr>
          <w:rFonts w:ascii="Times New Roman" w:eastAsia="Times New Roman" w:hAnsi="Times New Roman" w:cs="Times New Roman"/>
          <w:sz w:val="24"/>
          <w:szCs w:val="24"/>
          <w:lang w:val="lt-LT" w:eastAsia="en-GB"/>
        </w:rPr>
      </w:pPr>
    </w:p>
    <w:p w:rsidR="004E001B" w:rsidRDefault="004E001B" w:rsidP="004E001B">
      <w:pPr>
        <w:spacing w:after="0" w:line="360" w:lineRule="auto"/>
        <w:jc w:val="right"/>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t>Mokslinis tyrimas</w:t>
      </w:r>
    </w:p>
    <w:p w:rsidR="004E001B" w:rsidRDefault="004E001B" w:rsidP="004E001B">
      <w:pPr>
        <w:spacing w:after="0" w:line="360" w:lineRule="auto"/>
        <w:jc w:val="center"/>
        <w:rPr>
          <w:rFonts w:ascii="Times New Roman" w:eastAsia="Times New Roman" w:hAnsi="Times New Roman" w:cs="Times New Roman"/>
          <w:b/>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b/>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b/>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b/>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b/>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b/>
          <w:sz w:val="24"/>
          <w:szCs w:val="24"/>
          <w:lang w:val="lt-LT" w:eastAsia="en-GB"/>
        </w:rPr>
      </w:pPr>
    </w:p>
    <w:p w:rsidR="004E001B" w:rsidRDefault="004E001B" w:rsidP="004E001B">
      <w:pPr>
        <w:spacing w:after="0" w:line="360" w:lineRule="auto"/>
        <w:jc w:val="right"/>
        <w:rPr>
          <w:rFonts w:ascii="Times New Roman" w:eastAsia="Times New Roman" w:hAnsi="Times New Roman" w:cs="Times New Roman"/>
          <w:sz w:val="24"/>
          <w:szCs w:val="24"/>
          <w:lang w:val="lt-LT" w:eastAsia="en-GB"/>
        </w:rPr>
      </w:pPr>
    </w:p>
    <w:p w:rsidR="004E001B" w:rsidRDefault="004E001B" w:rsidP="004E001B">
      <w:pPr>
        <w:spacing w:after="0" w:line="360" w:lineRule="auto"/>
        <w:jc w:val="right"/>
        <w:rPr>
          <w:rFonts w:ascii="Times New Roman" w:eastAsia="Times New Roman" w:hAnsi="Times New Roman" w:cs="Times New Roman"/>
          <w:sz w:val="24"/>
          <w:szCs w:val="24"/>
          <w:lang w:val="lt-LT" w:eastAsia="en-GB"/>
        </w:rPr>
      </w:pPr>
    </w:p>
    <w:p w:rsidR="005C1C26" w:rsidRDefault="005C1C26" w:rsidP="004E001B">
      <w:pPr>
        <w:spacing w:after="0" w:line="360" w:lineRule="auto"/>
        <w:jc w:val="right"/>
        <w:rPr>
          <w:rFonts w:ascii="Times New Roman" w:eastAsia="Times New Roman" w:hAnsi="Times New Roman" w:cs="Times New Roman"/>
          <w:sz w:val="24"/>
          <w:szCs w:val="24"/>
          <w:lang w:val="lt-LT" w:eastAsia="en-GB"/>
        </w:rPr>
      </w:pPr>
    </w:p>
    <w:p w:rsidR="005C1C26" w:rsidRDefault="005C1C26" w:rsidP="004E001B">
      <w:pPr>
        <w:spacing w:after="0" w:line="360" w:lineRule="auto"/>
        <w:jc w:val="right"/>
        <w:rPr>
          <w:rFonts w:ascii="Times New Roman" w:eastAsia="Times New Roman" w:hAnsi="Times New Roman" w:cs="Times New Roman"/>
          <w:sz w:val="24"/>
          <w:szCs w:val="24"/>
          <w:lang w:val="lt-LT" w:eastAsia="en-GB"/>
        </w:rPr>
      </w:pPr>
    </w:p>
    <w:p w:rsidR="005C1C26" w:rsidRDefault="005C1C26" w:rsidP="004E001B">
      <w:pPr>
        <w:spacing w:after="0" w:line="360" w:lineRule="auto"/>
        <w:jc w:val="right"/>
        <w:rPr>
          <w:rFonts w:ascii="Times New Roman" w:eastAsia="Times New Roman" w:hAnsi="Times New Roman" w:cs="Times New Roman"/>
          <w:sz w:val="24"/>
          <w:szCs w:val="24"/>
          <w:lang w:val="lt-LT" w:eastAsia="en-GB"/>
        </w:rPr>
      </w:pPr>
    </w:p>
    <w:p w:rsidR="004E001B" w:rsidRDefault="004E001B" w:rsidP="004E001B">
      <w:pPr>
        <w:spacing w:after="0" w:line="360" w:lineRule="auto"/>
        <w:jc w:val="center"/>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t>2014</w:t>
      </w:r>
    </w:p>
    <w:p w:rsidR="005C1C26" w:rsidRDefault="005C1C26" w:rsidP="004E001B">
      <w:pPr>
        <w:jc w:val="center"/>
        <w:rPr>
          <w:rFonts w:ascii="Times New Roman" w:hAnsi="Times New Roman"/>
          <w:b/>
          <w:sz w:val="32"/>
          <w:szCs w:val="32"/>
        </w:rPr>
      </w:pPr>
    </w:p>
    <w:p w:rsidR="004E001B" w:rsidRDefault="004E001B" w:rsidP="004E001B">
      <w:pPr>
        <w:jc w:val="center"/>
        <w:rPr>
          <w:rFonts w:ascii="Times New Roman" w:hAnsi="Times New Roman"/>
          <w:b/>
          <w:sz w:val="32"/>
          <w:szCs w:val="32"/>
        </w:rPr>
      </w:pPr>
      <w:r w:rsidRPr="00A01C5C">
        <w:rPr>
          <w:rFonts w:ascii="Times New Roman" w:hAnsi="Times New Roman"/>
          <w:b/>
          <w:sz w:val="32"/>
          <w:szCs w:val="32"/>
        </w:rPr>
        <w:lastRenderedPageBreak/>
        <w:t>TURINYS</w:t>
      </w:r>
    </w:p>
    <w:p w:rsidR="004E001B" w:rsidRPr="00020D60" w:rsidRDefault="004E001B" w:rsidP="004E001B">
      <w:pPr>
        <w:jc w:val="center"/>
        <w:rPr>
          <w:rFonts w:ascii="Times New Roman" w:hAnsi="Times New Roman"/>
          <w:b/>
          <w:sz w:val="24"/>
          <w:szCs w:val="24"/>
        </w:rPr>
      </w:pPr>
    </w:p>
    <w:p w:rsidR="004E001B" w:rsidRDefault="004E001B" w:rsidP="004E001B">
      <w:pPr>
        <w:rPr>
          <w:rFonts w:ascii="Times New Roman" w:hAnsi="Times New Roman" w:cs="Times New Roman"/>
          <w:sz w:val="24"/>
          <w:szCs w:val="24"/>
        </w:rPr>
      </w:pPr>
      <w:r w:rsidRPr="002D5AC3">
        <w:rPr>
          <w:rFonts w:ascii="Times New Roman" w:hAnsi="Times New Roman" w:cs="Times New Roman"/>
          <w:sz w:val="24"/>
          <w:szCs w:val="24"/>
        </w:rPr>
        <w:t>Įvadas…</w:t>
      </w:r>
      <w:r w:rsidR="005C1C26">
        <w:rPr>
          <w:rFonts w:ascii="Times New Roman" w:hAnsi="Times New Roman" w:cs="Times New Roman"/>
          <w:sz w:val="24"/>
          <w:szCs w:val="24"/>
        </w:rPr>
        <w:t>…………………………………………………………………………</w:t>
      </w:r>
      <w:r w:rsidRPr="002D5AC3">
        <w:rPr>
          <w:rFonts w:ascii="Times New Roman" w:hAnsi="Times New Roman" w:cs="Times New Roman"/>
          <w:sz w:val="24"/>
          <w:szCs w:val="24"/>
        </w:rPr>
        <w:tab/>
        <w:t>3</w:t>
      </w:r>
    </w:p>
    <w:p w:rsidR="004E001B" w:rsidRPr="002D5AC3" w:rsidRDefault="004E001B" w:rsidP="004E001B">
      <w:pPr>
        <w:rPr>
          <w:rFonts w:ascii="Times New Roman" w:hAnsi="Times New Roman" w:cs="Times New Roman"/>
          <w:sz w:val="24"/>
          <w:szCs w:val="24"/>
        </w:rPr>
      </w:pPr>
      <w:r>
        <w:rPr>
          <w:rFonts w:ascii="Times New Roman" w:hAnsi="Times New Roman" w:cs="Times New Roman"/>
          <w:sz w:val="24"/>
          <w:szCs w:val="24"/>
        </w:rPr>
        <w:t>Glausta problemos apžvalga</w:t>
      </w:r>
      <w:r w:rsidR="005C1C26">
        <w:rPr>
          <w:rFonts w:ascii="Times New Roman" w:hAnsi="Times New Roman" w:cs="Times New Roman"/>
          <w:sz w:val="24"/>
          <w:szCs w:val="24"/>
        </w:rPr>
        <w:t>………………………………………………………..</w:t>
      </w:r>
      <w:r>
        <w:rPr>
          <w:rFonts w:ascii="Times New Roman" w:hAnsi="Times New Roman" w:cs="Times New Roman"/>
          <w:sz w:val="24"/>
          <w:szCs w:val="24"/>
        </w:rPr>
        <w:t>4</w:t>
      </w:r>
    </w:p>
    <w:p w:rsidR="004E001B" w:rsidRPr="002D5AC3" w:rsidRDefault="004E001B" w:rsidP="004E001B">
      <w:pPr>
        <w:rPr>
          <w:rFonts w:ascii="Times New Roman" w:hAnsi="Times New Roman" w:cs="Times New Roman"/>
          <w:sz w:val="24"/>
          <w:szCs w:val="24"/>
        </w:rPr>
      </w:pPr>
      <w:r w:rsidRPr="002D5AC3">
        <w:rPr>
          <w:rFonts w:ascii="Times New Roman" w:hAnsi="Times New Roman" w:cs="Times New Roman"/>
          <w:sz w:val="24"/>
          <w:szCs w:val="24"/>
        </w:rPr>
        <w:t>Tyrimo analizė…</w:t>
      </w:r>
      <w:r w:rsidR="005C1C26">
        <w:rPr>
          <w:rFonts w:ascii="Times New Roman" w:hAnsi="Times New Roman" w:cs="Times New Roman"/>
          <w:sz w:val="24"/>
          <w:szCs w:val="24"/>
        </w:rPr>
        <w:t>…………………………………………………………………</w:t>
      </w:r>
      <w:r w:rsidR="000516C4">
        <w:rPr>
          <w:rFonts w:ascii="Times New Roman" w:hAnsi="Times New Roman" w:cs="Times New Roman"/>
          <w:sz w:val="24"/>
          <w:szCs w:val="24"/>
        </w:rPr>
        <w:tab/>
        <w:t>5</w:t>
      </w:r>
    </w:p>
    <w:p w:rsidR="004E001B" w:rsidRPr="002D5AC3" w:rsidRDefault="004E001B" w:rsidP="004E001B">
      <w:pPr>
        <w:rPr>
          <w:rFonts w:ascii="Times New Roman" w:hAnsi="Times New Roman" w:cs="Times New Roman"/>
          <w:sz w:val="24"/>
          <w:szCs w:val="24"/>
        </w:rPr>
      </w:pPr>
      <w:r w:rsidRPr="002D5AC3">
        <w:rPr>
          <w:rFonts w:ascii="Times New Roman" w:hAnsi="Times New Roman" w:cs="Times New Roman"/>
          <w:sz w:val="24"/>
          <w:szCs w:val="24"/>
        </w:rPr>
        <w:t>Išvados</w:t>
      </w:r>
      <w:r w:rsidR="005C1C26">
        <w:rPr>
          <w:rFonts w:ascii="Times New Roman" w:hAnsi="Times New Roman" w:cs="Times New Roman"/>
          <w:sz w:val="24"/>
          <w:szCs w:val="24"/>
        </w:rPr>
        <w:t>……………………………………………………………………………</w:t>
      </w:r>
      <w:r w:rsidR="000516C4">
        <w:rPr>
          <w:rFonts w:ascii="Times New Roman" w:hAnsi="Times New Roman" w:cs="Times New Roman"/>
          <w:sz w:val="24"/>
          <w:szCs w:val="24"/>
        </w:rPr>
        <w:tab/>
        <w:t>14</w:t>
      </w:r>
    </w:p>
    <w:p w:rsidR="004E001B" w:rsidRPr="002D5AC3" w:rsidRDefault="004E001B" w:rsidP="004E001B">
      <w:pPr>
        <w:rPr>
          <w:rFonts w:ascii="Times New Roman" w:hAnsi="Times New Roman" w:cs="Times New Roman"/>
          <w:sz w:val="24"/>
          <w:szCs w:val="24"/>
        </w:rPr>
      </w:pPr>
      <w:r w:rsidRPr="002D5AC3">
        <w:rPr>
          <w:rFonts w:ascii="Times New Roman" w:hAnsi="Times New Roman" w:cs="Times New Roman"/>
          <w:sz w:val="24"/>
          <w:szCs w:val="24"/>
        </w:rPr>
        <w:t xml:space="preserve">Literatūros </w:t>
      </w:r>
      <w:r>
        <w:rPr>
          <w:rFonts w:ascii="Times New Roman" w:hAnsi="Times New Roman" w:cs="Times New Roman"/>
          <w:sz w:val="24"/>
          <w:szCs w:val="24"/>
        </w:rPr>
        <w:t>s</w:t>
      </w:r>
      <w:r w:rsidRPr="002D5AC3">
        <w:rPr>
          <w:rFonts w:ascii="Times New Roman" w:hAnsi="Times New Roman" w:cs="Times New Roman"/>
          <w:sz w:val="24"/>
          <w:szCs w:val="24"/>
        </w:rPr>
        <w:t>ąrašas…</w:t>
      </w:r>
      <w:r w:rsidR="005C1C26">
        <w:rPr>
          <w:rFonts w:ascii="Times New Roman" w:hAnsi="Times New Roman" w:cs="Times New Roman"/>
          <w:sz w:val="24"/>
          <w:szCs w:val="24"/>
        </w:rPr>
        <w:t>……………………………………………………………</w:t>
      </w:r>
      <w:r w:rsidR="000516C4">
        <w:rPr>
          <w:rFonts w:ascii="Times New Roman" w:hAnsi="Times New Roman" w:cs="Times New Roman"/>
          <w:sz w:val="24"/>
          <w:szCs w:val="24"/>
        </w:rPr>
        <w:tab/>
        <w:t>15</w:t>
      </w:r>
    </w:p>
    <w:p w:rsidR="004E001B" w:rsidRPr="00A01C5C" w:rsidRDefault="004E001B" w:rsidP="004E001B">
      <w:r w:rsidRPr="002D5AC3">
        <w:rPr>
          <w:rFonts w:ascii="Times New Roman" w:hAnsi="Times New Roman" w:cs="Times New Roman"/>
          <w:sz w:val="24"/>
          <w:szCs w:val="24"/>
        </w:rPr>
        <w:t>Priedai</w:t>
      </w:r>
      <w:r w:rsidRPr="002D5AC3">
        <w:rPr>
          <w:rFonts w:ascii="Times New Roman" w:hAnsi="Times New Roman" w:cs="Times New Roman"/>
        </w:rPr>
        <w:t>…………</w:t>
      </w:r>
      <w:r w:rsidR="005C1C26">
        <w:rPr>
          <w:rFonts w:ascii="Times New Roman" w:hAnsi="Times New Roman" w:cs="Times New Roman"/>
        </w:rPr>
        <w:t>…………………………………………………………………………</w:t>
      </w:r>
      <w:r w:rsidRPr="002D5AC3">
        <w:rPr>
          <w:rFonts w:ascii="Times New Roman" w:hAnsi="Times New Roman" w:cs="Times New Roman"/>
        </w:rPr>
        <w:tab/>
      </w:r>
      <w:r w:rsidR="000516C4">
        <w:t>16</w:t>
      </w:r>
    </w:p>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4E001B" w:rsidRDefault="004E001B" w:rsidP="004E001B"/>
    <w:p w:rsidR="0090316A" w:rsidRDefault="0090316A" w:rsidP="004E001B">
      <w:pPr>
        <w:jc w:val="center"/>
        <w:rPr>
          <w:rFonts w:ascii="Times New Roman" w:hAnsi="Times New Roman"/>
          <w:b/>
          <w:sz w:val="24"/>
          <w:szCs w:val="24"/>
        </w:rPr>
      </w:pPr>
    </w:p>
    <w:p w:rsidR="0090316A" w:rsidRDefault="0090316A" w:rsidP="004E001B">
      <w:pPr>
        <w:jc w:val="center"/>
        <w:rPr>
          <w:rFonts w:ascii="Times New Roman" w:hAnsi="Times New Roman"/>
          <w:b/>
          <w:sz w:val="24"/>
          <w:szCs w:val="24"/>
        </w:rPr>
      </w:pPr>
    </w:p>
    <w:p w:rsidR="0090316A" w:rsidRDefault="0090316A" w:rsidP="004E001B">
      <w:pPr>
        <w:jc w:val="center"/>
        <w:rPr>
          <w:rFonts w:ascii="Times New Roman" w:hAnsi="Times New Roman"/>
          <w:b/>
          <w:sz w:val="24"/>
          <w:szCs w:val="24"/>
        </w:rPr>
      </w:pPr>
    </w:p>
    <w:p w:rsidR="004E001B" w:rsidRPr="00212E32" w:rsidRDefault="004E001B" w:rsidP="004E001B">
      <w:pPr>
        <w:jc w:val="center"/>
        <w:rPr>
          <w:rFonts w:ascii="Times New Roman" w:hAnsi="Times New Roman"/>
          <w:b/>
          <w:sz w:val="24"/>
          <w:szCs w:val="24"/>
        </w:rPr>
      </w:pPr>
      <w:r w:rsidRPr="00212E32">
        <w:rPr>
          <w:rFonts w:ascii="Times New Roman" w:hAnsi="Times New Roman"/>
          <w:b/>
          <w:sz w:val="24"/>
          <w:szCs w:val="24"/>
        </w:rPr>
        <w:lastRenderedPageBreak/>
        <w:t>ĮVADAS</w:t>
      </w:r>
    </w:p>
    <w:p w:rsidR="004E001B" w:rsidRPr="002D5AC3" w:rsidRDefault="004E001B" w:rsidP="004E001B">
      <w:pPr>
        <w:spacing w:after="0" w:line="360" w:lineRule="auto"/>
        <w:ind w:firstLine="851"/>
        <w:jc w:val="both"/>
        <w:rPr>
          <w:rFonts w:ascii="Times New Roman" w:hAnsi="Times New Roman" w:cs="Times New Roman"/>
          <w:color w:val="FF0000"/>
          <w:sz w:val="24"/>
          <w:szCs w:val="24"/>
          <w:lang w:val="lt-LT"/>
        </w:rPr>
      </w:pPr>
      <w:r w:rsidRPr="002D5AC3">
        <w:rPr>
          <w:rFonts w:ascii="Times New Roman" w:hAnsi="Times New Roman" w:cs="Times New Roman"/>
          <w:sz w:val="24"/>
          <w:szCs w:val="24"/>
        </w:rPr>
        <w:t xml:space="preserve">Lietuvių kalbos pamokų metu gilindamasi į tautosaką ir liaudies dainų simboliką ypač susidomėjau tais įvaizdžiais, kurie reprezentuoja mergystę. Buvo įdomu tai, kad rūtų vainikas yra ne tik gyvybės vaizdinys, bet reiškia uždarumą, saugumą, nekaltybę, o klėtelė, reprezentacinė mergystės patalpa, senais laikais buvo ypatingai saugoma ir </w:t>
      </w:r>
      <w:r w:rsidRPr="002D5AC3">
        <w:rPr>
          <w:rFonts w:ascii="Times New Roman" w:hAnsi="Times New Roman" w:cs="Times New Roman"/>
          <w:sz w:val="24"/>
          <w:szCs w:val="24"/>
          <w:lang w:val="lt-LT"/>
        </w:rPr>
        <w:t>„</w:t>
      </w:r>
      <w:r w:rsidRPr="002D5AC3">
        <w:rPr>
          <w:rFonts w:ascii="Times New Roman" w:hAnsi="Times New Roman" w:cs="Times New Roman"/>
          <w:sz w:val="24"/>
          <w:szCs w:val="24"/>
        </w:rPr>
        <w:t>svetimo vyro įžengimas į ją reiškė išniekinimą ar net nelegalią sueitį”</w:t>
      </w:r>
      <w:r>
        <w:rPr>
          <w:rFonts w:ascii="Times New Roman" w:hAnsi="Times New Roman" w:cs="Times New Roman"/>
          <w:sz w:val="24"/>
          <w:szCs w:val="24"/>
          <w:vertAlign w:val="superscript"/>
        </w:rPr>
        <w:t>2</w:t>
      </w:r>
      <w:r w:rsidRPr="002D5AC3">
        <w:rPr>
          <w:rFonts w:ascii="Times New Roman" w:hAnsi="Times New Roman" w:cs="Times New Roman"/>
          <w:sz w:val="24"/>
          <w:szCs w:val="24"/>
        </w:rPr>
        <w:t xml:space="preserve">. Gilinausi į liaudies dainų pasaulį ir galvojau apie tai, kad mums, lietuviams, yra įgimtas santūrumas, kuklumas, dorovingumas. O nekaltybė </w:t>
      </w:r>
      <w:r>
        <w:rPr>
          <w:rFonts w:ascii="Times New Roman" w:hAnsi="Times New Roman" w:cs="Times New Roman"/>
          <w:sz w:val="24"/>
          <w:szCs w:val="24"/>
        </w:rPr>
        <w:t xml:space="preserve">nuo seno </w:t>
      </w:r>
      <w:r w:rsidRPr="002D5AC3">
        <w:rPr>
          <w:rFonts w:ascii="Times New Roman" w:hAnsi="Times New Roman" w:cs="Times New Roman"/>
          <w:sz w:val="24"/>
          <w:szCs w:val="24"/>
        </w:rPr>
        <w:t xml:space="preserve">siejama su tyrumu, dvasios švara, atsakingu požiūriu į santykius. Be to, </w:t>
      </w:r>
      <w:r w:rsidRPr="002D5AC3">
        <w:rPr>
          <w:rFonts w:ascii="Times New Roman" w:hAnsi="Times New Roman" w:cs="Times New Roman"/>
          <w:sz w:val="24"/>
          <w:szCs w:val="24"/>
          <w:lang w:val="lt-LT"/>
        </w:rPr>
        <w:t>daugelyje religijų (krikščionybėje, islame, judaizme) skaistybė laikoma svarbiausia dorybe, o moteris, praradusi nekaltybę iki vedybų, laikoma gėdinga. Tuomet kodėl šiandienos pasaulyje šie dalykai tarsi kreivame veidrodyje – madinga būti neskaisčiam, o meilė ir tarpusavio santykiai prasideda nuo sueities?</w:t>
      </w:r>
      <w:r w:rsidRPr="00981683">
        <w:rPr>
          <w:rFonts w:ascii="Times New Roman" w:hAnsi="Times New Roman" w:cs="Times New Roman"/>
          <w:sz w:val="24"/>
          <w:szCs w:val="24"/>
          <w:lang w:val="lt-LT"/>
        </w:rPr>
        <w:t xml:space="preserve"> </w:t>
      </w:r>
      <w:r w:rsidRPr="002D5AC3">
        <w:rPr>
          <w:rFonts w:ascii="Times New Roman" w:hAnsi="Times New Roman" w:cs="Times New Roman"/>
          <w:sz w:val="24"/>
          <w:szCs w:val="24"/>
          <w:lang w:val="lt-LT"/>
        </w:rPr>
        <w:t>Kodėl skaistybė šiandien nebėra vertybė? Kodėl jaunos merginos, vos spėjusios į šalį mesti lėles, ant rankų supa vaikus?</w:t>
      </w:r>
    </w:p>
    <w:p w:rsidR="004E001B" w:rsidRDefault="004E001B" w:rsidP="004E001B">
      <w:pPr>
        <w:spacing w:line="36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Ieškodama atsakymo į šiuos klausimus</w:t>
      </w:r>
      <w:r w:rsidRPr="002D5AC3">
        <w:rPr>
          <w:rFonts w:ascii="Times New Roman" w:hAnsi="Times New Roman" w:cs="Times New Roman"/>
          <w:sz w:val="24"/>
          <w:szCs w:val="24"/>
          <w:lang w:val="lt-LT"/>
        </w:rPr>
        <w:t xml:space="preserve"> ir rinkausi darbo temą. Atsižvelgiau į tai, kas aktualiausia jauniems žmonėms ir su kuo susiduriame šiandien. Mano tema − tai dar viena visuomenės problema. </w:t>
      </w:r>
    </w:p>
    <w:p w:rsidR="004E001B" w:rsidRPr="002D5AC3" w:rsidRDefault="004E001B" w:rsidP="004E001B">
      <w:pPr>
        <w:spacing w:line="360" w:lineRule="auto"/>
        <w:ind w:firstLine="360"/>
        <w:jc w:val="both"/>
        <w:rPr>
          <w:rFonts w:ascii="Times New Roman" w:hAnsi="Times New Roman" w:cs="Times New Roman"/>
          <w:sz w:val="24"/>
          <w:szCs w:val="24"/>
          <w:lang w:val="lt-LT"/>
        </w:rPr>
      </w:pPr>
      <w:r w:rsidRPr="002D5AC3">
        <w:rPr>
          <w:rFonts w:ascii="Times New Roman" w:hAnsi="Times New Roman" w:cs="Times New Roman"/>
          <w:sz w:val="24"/>
          <w:szCs w:val="24"/>
          <w:lang w:val="lt-LT"/>
        </w:rPr>
        <w:t xml:space="preserve">Mano </w:t>
      </w:r>
      <w:r w:rsidRPr="002D5AC3">
        <w:rPr>
          <w:rFonts w:ascii="Times New Roman" w:hAnsi="Times New Roman" w:cs="Times New Roman"/>
          <w:b/>
          <w:sz w:val="24"/>
          <w:szCs w:val="24"/>
          <w:lang w:val="lt-LT"/>
        </w:rPr>
        <w:t>darbo tikslas</w:t>
      </w:r>
      <w:r w:rsidRPr="002D5AC3">
        <w:rPr>
          <w:rFonts w:ascii="Times New Roman" w:hAnsi="Times New Roman" w:cs="Times New Roman"/>
          <w:sz w:val="24"/>
          <w:szCs w:val="24"/>
          <w:lang w:val="lt-LT"/>
        </w:rPr>
        <w:t xml:space="preserve"> buvo </w:t>
      </w:r>
    </w:p>
    <w:p w:rsidR="004E001B" w:rsidRPr="002D5AC3" w:rsidRDefault="004E001B" w:rsidP="004E001B">
      <w:pPr>
        <w:numPr>
          <w:ilvl w:val="0"/>
          <w:numId w:val="1"/>
        </w:numPr>
        <w:spacing w:after="0" w:line="360" w:lineRule="auto"/>
        <w:jc w:val="both"/>
        <w:rPr>
          <w:rFonts w:ascii="Times New Roman" w:hAnsi="Times New Roman" w:cs="Times New Roman"/>
          <w:sz w:val="24"/>
          <w:szCs w:val="24"/>
          <w:lang w:val="lt-LT"/>
        </w:rPr>
      </w:pPr>
      <w:r w:rsidRPr="002D5AC3">
        <w:rPr>
          <w:rFonts w:ascii="Times New Roman" w:hAnsi="Times New Roman" w:cs="Times New Roman"/>
          <w:sz w:val="24"/>
          <w:szCs w:val="24"/>
          <w:lang w:val="lt-LT"/>
        </w:rPr>
        <w:t>išsiaiškinti šiuolaikinio jaunimo požiūrį į lytiškumą ir meilę;</w:t>
      </w:r>
    </w:p>
    <w:p w:rsidR="004E001B" w:rsidRPr="002D5AC3" w:rsidRDefault="004E001B" w:rsidP="004E001B">
      <w:pPr>
        <w:numPr>
          <w:ilvl w:val="0"/>
          <w:numId w:val="1"/>
        </w:numPr>
        <w:spacing w:after="0" w:line="360" w:lineRule="auto"/>
        <w:jc w:val="both"/>
        <w:rPr>
          <w:rFonts w:ascii="Times New Roman" w:hAnsi="Times New Roman" w:cs="Times New Roman"/>
          <w:sz w:val="24"/>
          <w:szCs w:val="24"/>
          <w:lang w:val="lt-LT"/>
        </w:rPr>
      </w:pPr>
      <w:r w:rsidRPr="002D5AC3">
        <w:rPr>
          <w:rFonts w:ascii="Times New Roman" w:hAnsi="Times New Roman" w:cs="Times New Roman"/>
          <w:sz w:val="24"/>
          <w:szCs w:val="24"/>
          <w:lang w:val="lt-LT"/>
        </w:rPr>
        <w:t>pagrįsti arba atmesti mintį, kad šiuolaikiniam jaunimui skaistybė nėra vertybė</w:t>
      </w:r>
      <w:r w:rsidRPr="002D5AC3">
        <w:rPr>
          <w:rFonts w:ascii="Times New Roman" w:hAnsi="Times New Roman" w:cs="Times New Roman"/>
          <w:iCs/>
          <w:color w:val="000000"/>
          <w:sz w:val="24"/>
          <w:szCs w:val="24"/>
          <w:lang w:val="lt-LT"/>
        </w:rPr>
        <w:t xml:space="preserve">. </w:t>
      </w:r>
    </w:p>
    <w:p w:rsidR="004E001B" w:rsidRPr="002D5AC3" w:rsidRDefault="004E001B" w:rsidP="004E001B">
      <w:pPr>
        <w:spacing w:after="0" w:line="360" w:lineRule="auto"/>
        <w:ind w:left="360"/>
        <w:jc w:val="both"/>
        <w:rPr>
          <w:rFonts w:ascii="Times New Roman" w:hAnsi="Times New Roman" w:cs="Times New Roman"/>
          <w:b/>
          <w:sz w:val="24"/>
          <w:szCs w:val="24"/>
          <w:lang w:val="lt-LT"/>
        </w:rPr>
      </w:pPr>
    </w:p>
    <w:p w:rsidR="004E001B" w:rsidRPr="002D5AC3" w:rsidRDefault="004E001B" w:rsidP="004E001B">
      <w:pPr>
        <w:tabs>
          <w:tab w:val="left" w:pos="2494"/>
        </w:tabs>
        <w:spacing w:line="360" w:lineRule="auto"/>
        <w:jc w:val="both"/>
        <w:rPr>
          <w:rFonts w:ascii="Times New Roman" w:hAnsi="Times New Roman" w:cs="Times New Roman"/>
          <w:b/>
          <w:sz w:val="24"/>
          <w:szCs w:val="24"/>
          <w:lang w:val="lt-LT"/>
        </w:rPr>
      </w:pPr>
      <w:r w:rsidRPr="002D5AC3">
        <w:rPr>
          <w:rFonts w:ascii="Times New Roman" w:hAnsi="Times New Roman" w:cs="Times New Roman"/>
          <w:b/>
          <w:sz w:val="24"/>
          <w:szCs w:val="24"/>
          <w:lang w:val="lt-LT"/>
        </w:rPr>
        <w:t xml:space="preserve">     Darbo uždaviniai</w:t>
      </w:r>
      <w:r w:rsidRPr="002D5AC3">
        <w:rPr>
          <w:rFonts w:ascii="Times New Roman" w:hAnsi="Times New Roman" w:cs="Times New Roman"/>
          <w:b/>
          <w:sz w:val="24"/>
          <w:szCs w:val="24"/>
          <w:lang w:val="lt-LT"/>
        </w:rPr>
        <w:tab/>
      </w:r>
    </w:p>
    <w:p w:rsidR="004E001B" w:rsidRPr="002D5AC3" w:rsidRDefault="004E001B" w:rsidP="004E001B">
      <w:pPr>
        <w:numPr>
          <w:ilvl w:val="0"/>
          <w:numId w:val="1"/>
        </w:numPr>
        <w:spacing w:after="0" w:line="360" w:lineRule="auto"/>
        <w:jc w:val="both"/>
        <w:rPr>
          <w:rFonts w:ascii="Times New Roman" w:hAnsi="Times New Roman" w:cs="Times New Roman"/>
          <w:b/>
          <w:sz w:val="24"/>
          <w:szCs w:val="24"/>
          <w:lang w:val="lt-LT"/>
        </w:rPr>
      </w:pPr>
      <w:r w:rsidRPr="002D5AC3">
        <w:rPr>
          <w:rFonts w:ascii="Times New Roman" w:hAnsi="Times New Roman" w:cs="Times New Roman"/>
          <w:iCs/>
          <w:color w:val="000000"/>
          <w:sz w:val="24"/>
          <w:szCs w:val="24"/>
          <w:lang w:val="lt-LT"/>
        </w:rPr>
        <w:t>ištirti jaunimo požiūrį į lytinius santykius ir kūniškumą Kauno r. Kulautuvos miestelyje, pažiūrėti, ar jis paveiktas šiandienos mados ir kultūros.</w:t>
      </w:r>
    </w:p>
    <w:p w:rsidR="004E001B" w:rsidRPr="002D5AC3" w:rsidRDefault="004E001B" w:rsidP="004E001B">
      <w:pPr>
        <w:numPr>
          <w:ilvl w:val="0"/>
          <w:numId w:val="1"/>
        </w:numPr>
        <w:spacing w:after="0" w:line="360" w:lineRule="auto"/>
        <w:jc w:val="both"/>
        <w:rPr>
          <w:rFonts w:ascii="Times New Roman" w:hAnsi="Times New Roman" w:cs="Times New Roman"/>
          <w:sz w:val="24"/>
          <w:szCs w:val="24"/>
          <w:lang w:val="lt-LT"/>
        </w:rPr>
      </w:pPr>
      <w:r w:rsidRPr="002D5AC3">
        <w:rPr>
          <w:rFonts w:ascii="Times New Roman" w:hAnsi="Times New Roman" w:cs="Times New Roman"/>
          <w:sz w:val="24"/>
          <w:szCs w:val="24"/>
          <w:lang w:val="lt-LT"/>
        </w:rPr>
        <w:t>išsiaiškinti, ar paaugliai turi pakankamai informacijos apie lytiškumą ir lytiniu keliu plintančias ligas;</w:t>
      </w:r>
    </w:p>
    <w:p w:rsidR="004E001B" w:rsidRPr="002D5AC3" w:rsidRDefault="004E001B" w:rsidP="004E001B">
      <w:pPr>
        <w:numPr>
          <w:ilvl w:val="0"/>
          <w:numId w:val="1"/>
        </w:numPr>
        <w:spacing w:after="0" w:line="360" w:lineRule="auto"/>
        <w:rPr>
          <w:rFonts w:ascii="Times New Roman" w:hAnsi="Times New Roman" w:cs="Times New Roman"/>
          <w:sz w:val="24"/>
          <w:szCs w:val="24"/>
          <w:lang w:val="lt-LT"/>
        </w:rPr>
      </w:pPr>
      <w:r w:rsidRPr="002D5AC3">
        <w:rPr>
          <w:rFonts w:ascii="Times New Roman" w:hAnsi="Times New Roman" w:cs="Times New Roman"/>
          <w:sz w:val="24"/>
          <w:szCs w:val="24"/>
          <w:lang w:val="lt-LT"/>
        </w:rPr>
        <w:t>iš</w:t>
      </w:r>
      <w:r w:rsidR="0090316A">
        <w:rPr>
          <w:rFonts w:ascii="Times New Roman" w:hAnsi="Times New Roman" w:cs="Times New Roman"/>
          <w:sz w:val="24"/>
          <w:szCs w:val="24"/>
          <w:lang w:val="lt-LT"/>
        </w:rPr>
        <w:t>siaiškinti, ar artima aplinka tu</w:t>
      </w:r>
      <w:r w:rsidRPr="002D5AC3">
        <w:rPr>
          <w:rFonts w:ascii="Times New Roman" w:hAnsi="Times New Roman" w:cs="Times New Roman"/>
          <w:sz w:val="24"/>
          <w:szCs w:val="24"/>
          <w:lang w:val="lt-LT"/>
        </w:rPr>
        <w:t>ri įtakos paauglių lytiniam gyvenimui.</w:t>
      </w:r>
    </w:p>
    <w:p w:rsidR="004E001B" w:rsidRPr="002D5AC3" w:rsidRDefault="004E001B" w:rsidP="004E001B">
      <w:pPr>
        <w:spacing w:line="360" w:lineRule="auto"/>
        <w:ind w:firstLine="360"/>
        <w:jc w:val="both"/>
        <w:rPr>
          <w:rFonts w:ascii="Times New Roman" w:hAnsi="Times New Roman" w:cs="Times New Roman"/>
          <w:b/>
          <w:sz w:val="24"/>
          <w:szCs w:val="24"/>
          <w:lang w:val="lt-LT"/>
        </w:rPr>
      </w:pPr>
    </w:p>
    <w:p w:rsidR="004E001B" w:rsidRPr="002D5AC3" w:rsidRDefault="004E001B" w:rsidP="004E001B">
      <w:pPr>
        <w:spacing w:line="360" w:lineRule="auto"/>
        <w:ind w:firstLine="360"/>
        <w:jc w:val="both"/>
        <w:rPr>
          <w:rFonts w:ascii="Times New Roman" w:hAnsi="Times New Roman" w:cs="Times New Roman"/>
          <w:sz w:val="24"/>
          <w:szCs w:val="24"/>
          <w:lang w:val="lt-LT"/>
        </w:rPr>
      </w:pPr>
      <w:r w:rsidRPr="002D5AC3">
        <w:rPr>
          <w:rFonts w:ascii="Times New Roman" w:hAnsi="Times New Roman" w:cs="Times New Roman"/>
          <w:b/>
          <w:sz w:val="24"/>
          <w:szCs w:val="24"/>
          <w:lang w:val="lt-LT"/>
        </w:rPr>
        <w:t>Tyrimo metodika</w:t>
      </w:r>
      <w:r w:rsidRPr="002D5AC3">
        <w:rPr>
          <w:rFonts w:ascii="Times New Roman" w:hAnsi="Times New Roman" w:cs="Times New Roman"/>
          <w:sz w:val="24"/>
          <w:szCs w:val="24"/>
          <w:lang w:val="lt-LT"/>
        </w:rPr>
        <w:t xml:space="preserve"> </w:t>
      </w:r>
    </w:p>
    <w:p w:rsidR="004E001B" w:rsidRPr="002D5AC3" w:rsidRDefault="004E001B" w:rsidP="004E001B">
      <w:pPr>
        <w:spacing w:line="360" w:lineRule="auto"/>
        <w:ind w:firstLine="360"/>
        <w:jc w:val="both"/>
        <w:rPr>
          <w:rFonts w:ascii="Times New Roman" w:hAnsi="Times New Roman" w:cs="Times New Roman"/>
          <w:sz w:val="24"/>
          <w:szCs w:val="24"/>
          <w:lang w:val="lt-LT"/>
        </w:rPr>
      </w:pPr>
      <w:r w:rsidRPr="002D5AC3">
        <w:rPr>
          <w:rFonts w:ascii="Times New Roman" w:hAnsi="Times New Roman" w:cs="Times New Roman"/>
          <w:sz w:val="24"/>
          <w:szCs w:val="24"/>
          <w:lang w:val="lt-LT"/>
        </w:rPr>
        <w:t xml:space="preserve">Rėmiausi empiriniais tyrimais </w:t>
      </w:r>
      <w:r w:rsidRPr="002D5AC3">
        <w:rPr>
          <w:rFonts w:ascii="Times New Roman" w:hAnsi="Times New Roman" w:cs="Times New Roman"/>
          <w:color w:val="000000"/>
          <w:sz w:val="24"/>
          <w:szCs w:val="24"/>
          <w:lang w:val="lt-LT"/>
        </w:rPr>
        <w:t xml:space="preserve">– </w:t>
      </w:r>
      <w:r w:rsidRPr="002D5AC3">
        <w:rPr>
          <w:rFonts w:ascii="Times New Roman" w:hAnsi="Times New Roman" w:cs="Times New Roman"/>
          <w:sz w:val="24"/>
          <w:szCs w:val="24"/>
          <w:lang w:val="lt-LT"/>
        </w:rPr>
        <w:t xml:space="preserve">sudariau anketą, </w:t>
      </w:r>
      <w:r w:rsidRPr="002D5AC3">
        <w:rPr>
          <w:rFonts w:ascii="Times New Roman" w:hAnsi="Times New Roman" w:cs="Times New Roman"/>
          <w:bCs/>
          <w:sz w:val="24"/>
          <w:szCs w:val="24"/>
          <w:lang w:val="lt-LT"/>
        </w:rPr>
        <w:t>kurią pateikiau 13-18 metų respondentams</w:t>
      </w:r>
      <w:r w:rsidRPr="002D5AC3">
        <w:rPr>
          <w:rFonts w:ascii="Times New Roman" w:hAnsi="Times New Roman" w:cs="Times New Roman"/>
          <w:sz w:val="24"/>
          <w:szCs w:val="24"/>
          <w:lang w:val="lt-LT"/>
        </w:rPr>
        <w:t xml:space="preserve"> (žr. priedą nr. 1, atliktos užduotys pridedamos). Iš viso išdalijau 71 anketų kopiją. Gauti duomenys leido įvertinti jaunimo nuostatas skaistybės atžvilgiu mano miestelyje ir padaryti tam tikras išvadas.</w:t>
      </w:r>
    </w:p>
    <w:p w:rsidR="004E001B" w:rsidRPr="002D5AC3" w:rsidRDefault="004E001B" w:rsidP="004E001B">
      <w:pPr>
        <w:spacing w:line="360" w:lineRule="auto"/>
        <w:ind w:firstLine="360"/>
        <w:jc w:val="both"/>
        <w:rPr>
          <w:rFonts w:ascii="Times New Roman" w:hAnsi="Times New Roman" w:cs="Times New Roman"/>
          <w:b/>
          <w:sz w:val="24"/>
          <w:szCs w:val="24"/>
          <w:lang w:val="lt-LT"/>
        </w:rPr>
      </w:pPr>
      <w:r w:rsidRPr="002D5AC3">
        <w:rPr>
          <w:rFonts w:ascii="Times New Roman" w:hAnsi="Times New Roman" w:cs="Times New Roman"/>
          <w:b/>
          <w:sz w:val="24"/>
          <w:szCs w:val="24"/>
          <w:lang w:val="lt-LT"/>
        </w:rPr>
        <w:lastRenderedPageBreak/>
        <w:t>Gautų rezultatų analizė ir aptarimas</w:t>
      </w:r>
    </w:p>
    <w:p w:rsidR="004E001B" w:rsidRPr="002D5AC3" w:rsidRDefault="004E001B" w:rsidP="004E001B">
      <w:pPr>
        <w:spacing w:line="360" w:lineRule="auto"/>
        <w:ind w:firstLine="360"/>
        <w:jc w:val="both"/>
        <w:rPr>
          <w:rFonts w:ascii="Times New Roman" w:hAnsi="Times New Roman" w:cs="Times New Roman"/>
          <w:sz w:val="24"/>
          <w:szCs w:val="24"/>
          <w:lang w:val="lt-LT"/>
        </w:rPr>
      </w:pPr>
      <w:r w:rsidRPr="002D5AC3">
        <w:rPr>
          <w:rFonts w:ascii="Times New Roman" w:hAnsi="Times New Roman" w:cs="Times New Roman"/>
          <w:sz w:val="24"/>
          <w:szCs w:val="24"/>
          <w:lang w:val="lt-LT"/>
        </w:rPr>
        <w:t>Gautus duomenis analizavau, vertinau, susisteminau. Gautą patirtį skleidžiau savo mokykloje, tuo būdu supažindindama moksleivius su atsakingu požiūriu į žmogaus lytiškumą ir meilę.</w:t>
      </w:r>
    </w:p>
    <w:p w:rsidR="004E001B" w:rsidRDefault="004E001B" w:rsidP="004E001B">
      <w:pPr>
        <w:spacing w:after="0" w:line="360" w:lineRule="auto"/>
        <w:ind w:firstLine="851"/>
        <w:jc w:val="center"/>
        <w:rPr>
          <w:rFonts w:ascii="Times New Roman" w:hAnsi="Times New Roman" w:cs="Times New Roman"/>
          <w:b/>
          <w:sz w:val="24"/>
          <w:szCs w:val="24"/>
          <w:lang w:val="lt-LT"/>
        </w:rPr>
      </w:pPr>
      <w:r>
        <w:rPr>
          <w:rFonts w:ascii="Times New Roman" w:hAnsi="Times New Roman" w:cs="Times New Roman"/>
          <w:b/>
          <w:sz w:val="24"/>
          <w:szCs w:val="24"/>
          <w:lang w:val="lt-LT"/>
        </w:rPr>
        <w:t>GLAUSTA PROBLEMOS APŽVALGA</w:t>
      </w:r>
    </w:p>
    <w:p w:rsidR="004E001B" w:rsidRPr="00981683" w:rsidRDefault="004E001B" w:rsidP="004E001B">
      <w:pPr>
        <w:spacing w:after="0" w:line="360" w:lineRule="auto"/>
        <w:ind w:firstLine="851"/>
        <w:jc w:val="center"/>
        <w:rPr>
          <w:rFonts w:ascii="Times New Roman" w:hAnsi="Times New Roman" w:cs="Times New Roman"/>
          <w:b/>
          <w:sz w:val="24"/>
          <w:szCs w:val="24"/>
          <w:lang w:val="lt-LT"/>
        </w:rPr>
      </w:pPr>
    </w:p>
    <w:p w:rsidR="004E001B" w:rsidRPr="002D5AC3" w:rsidRDefault="004E001B" w:rsidP="004E001B">
      <w:pPr>
        <w:spacing w:after="0" w:line="360" w:lineRule="auto"/>
        <w:ind w:firstLine="851"/>
        <w:jc w:val="both"/>
        <w:rPr>
          <w:rFonts w:ascii="Times New Roman" w:hAnsi="Times New Roman" w:cs="Times New Roman"/>
          <w:sz w:val="24"/>
          <w:szCs w:val="24"/>
        </w:rPr>
      </w:pPr>
      <w:r w:rsidRPr="002D5AC3">
        <w:rPr>
          <w:rFonts w:ascii="Times New Roman" w:hAnsi="Times New Roman" w:cs="Times New Roman"/>
          <w:sz w:val="24"/>
          <w:szCs w:val="24"/>
          <w:lang w:val="lt-LT"/>
        </w:rPr>
        <w:t xml:space="preserve">Vis dažniau išgirstame, kad 12 − 16 metų paauglė pagimdė vaiką. </w:t>
      </w:r>
      <w:r w:rsidRPr="002D5AC3">
        <w:rPr>
          <w:rFonts w:ascii="Times New Roman" w:hAnsi="Times New Roman" w:cs="Times New Roman"/>
          <w:sz w:val="24"/>
          <w:szCs w:val="24"/>
        </w:rPr>
        <w:t>Tokių naujienų pilna televizijoje, internete, apie tai kalba aplinkiniai: draugai, tėvai, seneliai bei pedagogai. Tos žinios kartais panašios į rekordų mušimą – kuris faktas šokiruos labiau, kuri mama bus jauniausia pasaulyje,</w:t>
      </w:r>
      <w:r w:rsidR="001E6017">
        <w:rPr>
          <w:rFonts w:ascii="Times New Roman" w:hAnsi="Times New Roman" w:cs="Times New Roman"/>
          <w:sz w:val="24"/>
          <w:szCs w:val="24"/>
        </w:rPr>
        <w:t xml:space="preserve"> Lietuvoje, mano miestelyje. O f</w:t>
      </w:r>
      <w:r w:rsidRPr="002D5AC3">
        <w:rPr>
          <w:rFonts w:ascii="Times New Roman" w:hAnsi="Times New Roman" w:cs="Times New Roman"/>
          <w:sz w:val="24"/>
          <w:szCs w:val="24"/>
        </w:rPr>
        <w:t>acebooko tinklalapyje besipuikuojančios merginos, atrodo, tik ir siekia vilioti, meluodamos savo amžių ir paryškindamos tas kūno vietas, kurios skatina geismą. Ryškus makiažas, gilios iškirptės socialiniuose tinkluose tampa internetinės nuotraukos privaloma dalimi. Su tuo aš susiduriu beveik kasdien, apie tai diskutuojame su draugais ir keliame klausi</w:t>
      </w:r>
      <w:r>
        <w:rPr>
          <w:rFonts w:ascii="Times New Roman" w:hAnsi="Times New Roman" w:cs="Times New Roman"/>
          <w:sz w:val="24"/>
          <w:szCs w:val="24"/>
        </w:rPr>
        <w:t>mą</w:t>
      </w:r>
      <w:r w:rsidRPr="002D5AC3">
        <w:rPr>
          <w:rFonts w:ascii="Times New Roman" w:hAnsi="Times New Roman" w:cs="Times New Roman"/>
          <w:sz w:val="24"/>
          <w:szCs w:val="24"/>
        </w:rPr>
        <w:t xml:space="preserve">, ar tai yra šių dienų norma? </w:t>
      </w:r>
    </w:p>
    <w:p w:rsidR="004E001B" w:rsidRPr="002D5AC3" w:rsidRDefault="004E001B" w:rsidP="004E001B">
      <w:pPr>
        <w:pStyle w:val="text-15-str"/>
        <w:shd w:val="clear" w:color="auto" w:fill="FFFFFF"/>
        <w:spacing w:before="0" w:beforeAutospacing="0" w:after="0" w:afterAutospacing="0" w:line="360" w:lineRule="auto"/>
        <w:ind w:firstLine="851"/>
        <w:jc w:val="both"/>
        <w:rPr>
          <w:color w:val="000000"/>
          <w:shd w:val="clear" w:color="auto" w:fill="FFFFFF"/>
        </w:rPr>
      </w:pPr>
      <w:r w:rsidRPr="002D5AC3">
        <w:rPr>
          <w:color w:val="000000"/>
          <w:shd w:val="clear" w:color="auto" w:fill="FFFFFF"/>
        </w:rPr>
        <w:t xml:space="preserve">Visų laikų paaugliai norėjo kuo greičiau suaugti. Tačiau šių laikų jaunimo mados nenustoja stebinti. Iš Vakarų į mūsų šalį ateina labai keista mada – prarasti nekaltybę penkiolikos. Panašaus amžiaus paaugliai, dar neturėję lytinių santykių, neretai gėdijasi šio fakto. Kodėl paaugliai taip skuba pradėti lytinį gyvenimą? </w:t>
      </w:r>
    </w:p>
    <w:p w:rsidR="004E001B" w:rsidRPr="002D5AC3" w:rsidRDefault="004E001B" w:rsidP="004E001B">
      <w:pPr>
        <w:pStyle w:val="text-15-str"/>
        <w:shd w:val="clear" w:color="auto" w:fill="FFFFFF"/>
        <w:spacing w:before="0" w:beforeAutospacing="0" w:after="0" w:afterAutospacing="0" w:line="360" w:lineRule="auto"/>
        <w:ind w:firstLine="851"/>
        <w:jc w:val="both"/>
        <w:rPr>
          <w:color w:val="000000"/>
        </w:rPr>
      </w:pPr>
      <w:r w:rsidRPr="002D5AC3">
        <w:rPr>
          <w:color w:val="000000"/>
          <w:shd w:val="clear" w:color="auto" w:fill="FFFFFF"/>
        </w:rPr>
        <w:t>Faktai rodo, kad tiek mergaitės, tiek berniukai bręsta vis anksčiau, o tai gali turėti įtakos jų sveikatai ir socialiniam gyvenimui. Daugybė bandymų su gyvūnais parodė, kad endokrininę sistemą pažeidžiančios cheminės medžiagos gali paankstinti tiek fizinę, tiek lytinę brandą.</w:t>
      </w:r>
      <w:r w:rsidRPr="002D5AC3">
        <w:rPr>
          <w:color w:val="000000"/>
        </w:rPr>
        <w:t xml:space="preserve"> Tačiau lytinės brandos ankstumą lemia ne tik biologinės, bet ir psichologinės priežastys, viena iš tokių: menkas fizinis ir emocinis kontaktas tarp vaiko ir tėvų. Tėvai didžiausią dėmesį skiria materialinėms vertybėms, meilę vaikui rodydami per daiktus, brangius rūbus, keliones. Paaugliai, norėdami jaustis reikalingi, patirti švelnumą, meilę, ryžtasi ankstyviems lytiniams santykiams. Tėvai taip pat dėl savo užimtumo nelinkę su atžalomis kalbėtis apie lytinę brandą. Kai kurie gimdytojai drovisi apie tai kalbėti su savo vaikais, kiti teigia, kad jų vaikas ir taip viską žino iš interneto. Tokiu savo elgesiu tėvai tarsi stumia paauglį į ankstyvus lytinius santykius. Neturėdamas kieno paklausti, negaudamas tikslių atsakymų, paauglys ima domėtis pats.</w:t>
      </w:r>
    </w:p>
    <w:p w:rsidR="004E001B" w:rsidRPr="002D5AC3" w:rsidRDefault="004E001B" w:rsidP="004E001B">
      <w:pPr>
        <w:pStyle w:val="text-15-str"/>
        <w:shd w:val="clear" w:color="auto" w:fill="FFFFFF"/>
        <w:spacing w:before="0" w:beforeAutospacing="0" w:after="0" w:afterAutospacing="0" w:line="360" w:lineRule="auto"/>
        <w:ind w:firstLine="851"/>
        <w:jc w:val="both"/>
        <w:rPr>
          <w:color w:val="000000"/>
        </w:rPr>
      </w:pPr>
      <w:r w:rsidRPr="002D5AC3">
        <w:rPr>
          <w:color w:val="000000"/>
        </w:rPr>
        <w:t>Įtakos turi ir žiniasklaida. Jaunimas neatsispiria filmų bei įvairiausių leidinių peršamai nuostatai: jeigu žmogus ką nors myli, tai iš karto su tuo savo meilės objektu ir mylisi. Kada paskutinį kartą matėme filmą, kuriame žmonės, prisipažinę vienas kitą mylį, iš karto nenueitų į lovą? Taip peršamas klaidingas laimės ir meilės supratimas.</w:t>
      </w:r>
    </w:p>
    <w:p w:rsidR="004E001B" w:rsidRPr="002D5AC3" w:rsidRDefault="004E001B" w:rsidP="004E001B">
      <w:pPr>
        <w:pStyle w:val="text-15-str"/>
        <w:shd w:val="clear" w:color="auto" w:fill="FFFFFF"/>
        <w:spacing w:before="0" w:beforeAutospacing="0" w:after="0" w:afterAutospacing="0" w:line="360" w:lineRule="auto"/>
        <w:ind w:firstLine="851"/>
        <w:jc w:val="both"/>
        <w:rPr>
          <w:color w:val="000000"/>
        </w:rPr>
      </w:pPr>
      <w:r w:rsidRPr="002D5AC3">
        <w:rPr>
          <w:color w:val="000000"/>
        </w:rPr>
        <w:lastRenderedPageBreak/>
        <w:t>Dar viena svarbi priežastis – baimės pastoti ar užsikrėsti venerinėmis ligomis nebuvimas. Visagalė medicina įgalino net ir paauglius apsisaugoti nuo nenorimo nėštumo bei venerinių ligų. Dėl nusilpusio visuomenės gėdos ir drovumo jausmo paaugliai neria į lytinius santykius norėdami atrodyti „išskirtiniai“, su patirtimi. Galvojama, kuo jaunesniame amžiuje bus patirti visi kūniški malonumai, tuo paauglys greičiau išsikovos lyderio poziciją tarp bendraamžių.</w:t>
      </w:r>
    </w:p>
    <w:p w:rsidR="004E001B" w:rsidRPr="002D5AC3" w:rsidRDefault="004E001B" w:rsidP="004E001B">
      <w:pPr>
        <w:pStyle w:val="text-15-str"/>
        <w:shd w:val="clear" w:color="auto" w:fill="FFFFFF"/>
        <w:spacing w:before="0" w:beforeAutospacing="0" w:after="0" w:afterAutospacing="0" w:line="360" w:lineRule="auto"/>
        <w:ind w:firstLine="851"/>
        <w:jc w:val="both"/>
        <w:rPr>
          <w:color w:val="000000"/>
        </w:rPr>
      </w:pPr>
      <w:r w:rsidRPr="002D5AC3">
        <w:rPr>
          <w:color w:val="000000"/>
        </w:rPr>
        <w:t>Kokios galimos ankstyvų lytinių santykių pasekmės? Tiek fizinės, tiek psichologinės. Medicininiu požiūriu labai svarbu, kad lytinį gyvenimą jaunimas pradėtų kuo vėliau. Žinoma, kad lytiškai bręsdamas jauno žmogaus organizmas yra dar nepasirengęs dideliems fiziniams krūviams, nes visos gyvybinės jėgos yra eikvojamos psichofiziniam vystymuisi bei augimui.</w:t>
      </w:r>
    </w:p>
    <w:p w:rsidR="004E001B" w:rsidRDefault="004E001B" w:rsidP="004E001B">
      <w:pPr>
        <w:pStyle w:val="text-15-str"/>
        <w:shd w:val="clear" w:color="auto" w:fill="FFFFFF"/>
        <w:spacing w:before="0" w:beforeAutospacing="0" w:after="0" w:afterAutospacing="0" w:line="360" w:lineRule="auto"/>
        <w:ind w:firstLine="851"/>
        <w:jc w:val="both"/>
        <w:rPr>
          <w:color w:val="000000"/>
        </w:rPr>
      </w:pPr>
      <w:r w:rsidRPr="002D5AC3">
        <w:rPr>
          <w:color w:val="000000"/>
        </w:rPr>
        <w:t xml:space="preserve">Gyvename „greitųjų“ technologijų amžiuje, kai mus supa greito maisto restoranai, greitai vykdomi užsakymai, greitai ir be atsakomybės kuriamos šeimos, greitos skyrybos, greiti be įsipareigojimų santykiai. </w:t>
      </w:r>
    </w:p>
    <w:p w:rsidR="004E001B" w:rsidRPr="002D5AC3" w:rsidRDefault="004E001B" w:rsidP="004E001B">
      <w:pPr>
        <w:pStyle w:val="text-15-str"/>
        <w:shd w:val="clear" w:color="auto" w:fill="FFFFFF"/>
        <w:spacing w:before="0" w:beforeAutospacing="0" w:after="0" w:afterAutospacing="0" w:line="360" w:lineRule="auto"/>
        <w:ind w:firstLine="851"/>
        <w:jc w:val="both"/>
        <w:rPr>
          <w:color w:val="000000"/>
        </w:rPr>
      </w:pPr>
    </w:p>
    <w:p w:rsidR="004E001B" w:rsidRPr="00F166E1" w:rsidRDefault="004E001B" w:rsidP="004E001B">
      <w:pPr>
        <w:spacing w:after="0" w:line="360" w:lineRule="auto"/>
        <w:ind w:firstLine="851"/>
        <w:jc w:val="both"/>
        <w:rPr>
          <w:rFonts w:ascii="Times New Roman" w:hAnsi="Times New Roman" w:cs="Times New Roman"/>
          <w:sz w:val="24"/>
          <w:szCs w:val="24"/>
          <w:lang w:val="lt-LT"/>
        </w:rPr>
      </w:pPr>
    </w:p>
    <w:p w:rsidR="004E001B" w:rsidRDefault="004E001B" w:rsidP="004E001B">
      <w:pPr>
        <w:jc w:val="center"/>
        <w:rPr>
          <w:rFonts w:ascii="Times New Roman" w:hAnsi="Times New Roman"/>
          <w:b/>
          <w:sz w:val="24"/>
          <w:szCs w:val="24"/>
          <w:lang w:val="lt-LT"/>
        </w:rPr>
      </w:pPr>
      <w:r w:rsidRPr="00211822">
        <w:rPr>
          <w:rFonts w:ascii="Times New Roman" w:hAnsi="Times New Roman"/>
          <w:b/>
          <w:sz w:val="24"/>
          <w:szCs w:val="24"/>
          <w:lang w:val="lt-LT"/>
        </w:rPr>
        <w:t>TYRIMO ANALIZĖ</w:t>
      </w:r>
    </w:p>
    <w:p w:rsidR="004E001B" w:rsidRPr="00C46B3C" w:rsidRDefault="004E001B" w:rsidP="004E001B">
      <w:pPr>
        <w:spacing w:after="0" w:line="360" w:lineRule="auto"/>
        <w:ind w:firstLine="851"/>
        <w:jc w:val="both"/>
        <w:rPr>
          <w:rFonts w:ascii="Times New Roman" w:hAnsi="Times New Roman"/>
          <w:sz w:val="24"/>
          <w:szCs w:val="24"/>
          <w:lang w:val="lt-LT"/>
        </w:rPr>
      </w:pPr>
      <w:r w:rsidRPr="00C46B3C">
        <w:rPr>
          <w:rFonts w:ascii="Times New Roman" w:hAnsi="Times New Roman"/>
          <w:sz w:val="24"/>
          <w:szCs w:val="24"/>
          <w:lang w:val="lt-LT"/>
        </w:rPr>
        <w:t xml:space="preserve">Anketą sudarė 14 klausimų, iš atsakymų į juos galėjau daryti tiriamąją analizę ir išvadas, kuriomis siekiu įrodyti iškeltos hipotezės, kad šiuolaikiniam jaunimui skaistybė nėra vertybė, teisingumą. </w:t>
      </w:r>
    </w:p>
    <w:p w:rsidR="004E001B" w:rsidRPr="00C46B3C" w:rsidRDefault="004E001B" w:rsidP="004E001B">
      <w:pPr>
        <w:spacing w:after="0" w:line="360" w:lineRule="auto"/>
        <w:ind w:firstLine="851"/>
        <w:jc w:val="both"/>
        <w:rPr>
          <w:rFonts w:ascii="Times New Roman" w:hAnsi="Times New Roman"/>
          <w:sz w:val="24"/>
          <w:szCs w:val="24"/>
        </w:rPr>
      </w:pPr>
      <w:r w:rsidRPr="00C46B3C">
        <w:rPr>
          <w:noProof/>
          <w:sz w:val="24"/>
          <w:szCs w:val="24"/>
          <w:lang w:val="lt-LT" w:eastAsia="lt-LT"/>
        </w:rPr>
        <w:drawing>
          <wp:anchor distT="0" distB="0" distL="114300" distR="114300" simplePos="0" relativeHeight="251659264" behindDoc="0" locked="0" layoutInCell="1" allowOverlap="1" wp14:anchorId="160837C6" wp14:editId="545076BA">
            <wp:simplePos x="0" y="0"/>
            <wp:positionH relativeFrom="column">
              <wp:posOffset>2665095</wp:posOffset>
            </wp:positionH>
            <wp:positionV relativeFrom="paragraph">
              <wp:posOffset>868680</wp:posOffset>
            </wp:positionV>
            <wp:extent cx="2954020" cy="2743200"/>
            <wp:effectExtent l="0" t="0" r="17780" b="19050"/>
            <wp:wrapTopAndBottom/>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C46B3C">
        <w:rPr>
          <w:noProof/>
          <w:sz w:val="24"/>
          <w:szCs w:val="24"/>
          <w:lang w:val="lt-LT" w:eastAsia="lt-LT"/>
        </w:rPr>
        <w:drawing>
          <wp:anchor distT="0" distB="0" distL="114300" distR="114300" simplePos="0" relativeHeight="251658240" behindDoc="0" locked="0" layoutInCell="1" allowOverlap="1" wp14:anchorId="2DE7A892" wp14:editId="2B3AAB34">
            <wp:simplePos x="0" y="0"/>
            <wp:positionH relativeFrom="column">
              <wp:posOffset>-546100</wp:posOffset>
            </wp:positionH>
            <wp:positionV relativeFrom="paragraph">
              <wp:posOffset>867410</wp:posOffset>
            </wp:positionV>
            <wp:extent cx="3050540" cy="2743200"/>
            <wp:effectExtent l="0" t="0" r="16510" b="19050"/>
            <wp:wrapTopAndBottom/>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C46B3C">
        <w:rPr>
          <w:rFonts w:ascii="Times New Roman" w:hAnsi="Times New Roman"/>
          <w:sz w:val="24"/>
          <w:szCs w:val="24"/>
        </w:rPr>
        <w:t xml:space="preserve">Apklaususi 7−12 klasių mokinius, išanalizavau gautus duomenis bei pateikiau juos diagramomis. Tyrime dalyvavo 71 mokinys. Tyrimo analizėje mokinių atsakymai suskirstyti į dvi grupes – merginų ir vaikinų. </w:t>
      </w:r>
      <w:r w:rsidR="001E6017" w:rsidRPr="00C46B3C">
        <w:rPr>
          <w:rFonts w:ascii="Times New Roman" w:hAnsi="Times New Roman"/>
          <w:sz w:val="24"/>
          <w:szCs w:val="24"/>
        </w:rPr>
        <w:t>D</w:t>
      </w:r>
      <w:r w:rsidRPr="00C46B3C">
        <w:rPr>
          <w:rFonts w:ascii="Times New Roman" w:hAnsi="Times New Roman"/>
          <w:sz w:val="24"/>
          <w:szCs w:val="24"/>
        </w:rPr>
        <w:t xml:space="preserve">augiausiai apklausoje dalyvavo </w:t>
      </w:r>
      <w:r w:rsidR="00C46B3C" w:rsidRPr="00C46B3C">
        <w:rPr>
          <w:rFonts w:ascii="Times New Roman" w:hAnsi="Times New Roman"/>
          <w:sz w:val="24"/>
          <w:szCs w:val="24"/>
        </w:rPr>
        <w:t>13−15 m.</w:t>
      </w:r>
      <w:r w:rsidR="00C46B3C">
        <w:rPr>
          <w:rFonts w:ascii="Times New Roman" w:hAnsi="Times New Roman"/>
          <w:sz w:val="24"/>
          <w:szCs w:val="24"/>
        </w:rPr>
        <w:t xml:space="preserve"> </w:t>
      </w:r>
      <w:r w:rsidRPr="00C46B3C">
        <w:rPr>
          <w:rFonts w:ascii="Times New Roman" w:hAnsi="Times New Roman"/>
          <w:sz w:val="24"/>
          <w:szCs w:val="24"/>
        </w:rPr>
        <w:t>mokinių</w:t>
      </w:r>
      <w:r w:rsidR="00C46B3C">
        <w:rPr>
          <w:rFonts w:ascii="Times New Roman" w:hAnsi="Times New Roman"/>
          <w:sz w:val="24"/>
          <w:szCs w:val="24"/>
        </w:rPr>
        <w:t>.</w:t>
      </w:r>
      <w:r w:rsidRPr="00C46B3C">
        <w:rPr>
          <w:rFonts w:ascii="Times New Roman" w:hAnsi="Times New Roman"/>
          <w:sz w:val="24"/>
          <w:szCs w:val="24"/>
        </w:rPr>
        <w:t xml:space="preserve"> </w:t>
      </w:r>
    </w:p>
    <w:p w:rsidR="004E001B" w:rsidRPr="00CB6EE3" w:rsidRDefault="004E001B" w:rsidP="004E001B">
      <w:pPr>
        <w:spacing w:after="0" w:line="360" w:lineRule="auto"/>
        <w:ind w:firstLine="851"/>
        <w:jc w:val="center"/>
        <w:rPr>
          <w:rFonts w:ascii="Times New Roman" w:hAnsi="Times New Roman"/>
          <w:i/>
          <w:sz w:val="24"/>
          <w:szCs w:val="24"/>
        </w:rPr>
      </w:pPr>
      <w:r w:rsidRPr="00CB6EE3">
        <w:rPr>
          <w:rFonts w:ascii="Times New Roman" w:hAnsi="Times New Roman"/>
          <w:i/>
          <w:sz w:val="24"/>
          <w:szCs w:val="24"/>
        </w:rPr>
        <w:t>1 pav. Apklaustų vaikinų ir merginų amžius</w:t>
      </w:r>
    </w:p>
    <w:p w:rsidR="004E001B" w:rsidRDefault="004E001B" w:rsidP="004E001B">
      <w:pPr>
        <w:spacing w:after="0" w:line="360" w:lineRule="auto"/>
        <w:ind w:firstLine="851"/>
        <w:jc w:val="both"/>
        <w:rPr>
          <w:rFonts w:ascii="Times New Roman" w:hAnsi="Times New Roman"/>
        </w:rPr>
      </w:pPr>
    </w:p>
    <w:p w:rsidR="004E001B" w:rsidRDefault="004E001B" w:rsidP="004E001B">
      <w:pPr>
        <w:spacing w:after="0" w:line="360" w:lineRule="auto"/>
        <w:ind w:firstLine="851"/>
        <w:jc w:val="both"/>
        <w:rPr>
          <w:rFonts w:ascii="Times New Roman" w:hAnsi="Times New Roman"/>
        </w:rPr>
      </w:pPr>
    </w:p>
    <w:p w:rsidR="004E001B" w:rsidRPr="00CB6EE3" w:rsidRDefault="004E001B" w:rsidP="004E001B">
      <w:pPr>
        <w:spacing w:after="0" w:line="360" w:lineRule="auto"/>
        <w:ind w:firstLine="851"/>
        <w:jc w:val="center"/>
        <w:rPr>
          <w:rFonts w:ascii="Times New Roman" w:hAnsi="Times New Roman"/>
          <w:i/>
          <w:sz w:val="24"/>
          <w:szCs w:val="24"/>
        </w:rPr>
      </w:pPr>
      <w:r w:rsidRPr="00CB6EE3">
        <w:rPr>
          <w:rFonts w:ascii="Times New Roman" w:hAnsi="Times New Roman"/>
          <w:i/>
          <w:sz w:val="24"/>
          <w:szCs w:val="24"/>
        </w:rPr>
        <w:t>2 pav. Kas yra meilė?</w:t>
      </w:r>
    </w:p>
    <w:p w:rsidR="004E001B" w:rsidRDefault="004E001B" w:rsidP="004E001B">
      <w:pPr>
        <w:spacing w:after="0" w:line="360" w:lineRule="auto"/>
        <w:ind w:firstLine="851"/>
        <w:jc w:val="both"/>
        <w:rPr>
          <w:rFonts w:ascii="Times New Roman" w:hAnsi="Times New Roman"/>
        </w:rPr>
      </w:pPr>
      <w:r>
        <w:rPr>
          <w:noProof/>
          <w:lang w:val="lt-LT" w:eastAsia="lt-LT"/>
        </w:rPr>
        <w:drawing>
          <wp:anchor distT="0" distB="0" distL="114300" distR="114300" simplePos="0" relativeHeight="251661312" behindDoc="0" locked="0" layoutInCell="1" allowOverlap="1" wp14:anchorId="2394B1DF" wp14:editId="1A788797">
            <wp:simplePos x="0" y="0"/>
            <wp:positionH relativeFrom="column">
              <wp:posOffset>2577465</wp:posOffset>
            </wp:positionH>
            <wp:positionV relativeFrom="paragraph">
              <wp:posOffset>-860425</wp:posOffset>
            </wp:positionV>
            <wp:extent cx="3516630" cy="3244215"/>
            <wp:effectExtent l="0" t="0" r="26670" b="13335"/>
            <wp:wrapTopAndBottom/>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60288" behindDoc="0" locked="0" layoutInCell="1" allowOverlap="1" wp14:anchorId="1CF65B96" wp14:editId="32245805">
            <wp:simplePos x="0" y="0"/>
            <wp:positionH relativeFrom="column">
              <wp:posOffset>-781685</wp:posOffset>
            </wp:positionH>
            <wp:positionV relativeFrom="paragraph">
              <wp:posOffset>-860425</wp:posOffset>
            </wp:positionV>
            <wp:extent cx="3235325" cy="3244215"/>
            <wp:effectExtent l="0" t="0" r="22225" b="13335"/>
            <wp:wrapTopAndBottom/>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E001B" w:rsidRPr="00C46B3C" w:rsidRDefault="00C46B3C" w:rsidP="004E001B">
      <w:pPr>
        <w:spacing w:after="0" w:line="360" w:lineRule="auto"/>
        <w:ind w:firstLine="851"/>
        <w:jc w:val="both"/>
        <w:rPr>
          <w:rFonts w:ascii="Times New Roman" w:hAnsi="Times New Roman"/>
          <w:sz w:val="24"/>
          <w:szCs w:val="24"/>
        </w:rPr>
      </w:pPr>
      <w:r w:rsidRPr="00C46B3C">
        <w:rPr>
          <w:rFonts w:ascii="Times New Roman" w:hAnsi="Times New Roman"/>
          <w:sz w:val="24"/>
          <w:szCs w:val="24"/>
        </w:rPr>
        <w:t xml:space="preserve">Į klausimą, kas yra meilė, tiek merginos, tiek vaikinai atsakė, jog meilė yra jausmas (žr. 2 pav.). </w:t>
      </w:r>
      <w:r w:rsidR="004E001B" w:rsidRPr="00C46B3C">
        <w:rPr>
          <w:rFonts w:ascii="Times New Roman" w:hAnsi="Times New Roman"/>
          <w:sz w:val="24"/>
          <w:szCs w:val="24"/>
        </w:rPr>
        <w:t>Įdomu tai, kad nė viena apklausta mergina neatsakė, kad m</w:t>
      </w:r>
      <w:r>
        <w:rPr>
          <w:rFonts w:ascii="Times New Roman" w:hAnsi="Times New Roman"/>
          <w:sz w:val="24"/>
          <w:szCs w:val="24"/>
        </w:rPr>
        <w:t xml:space="preserve">eilė yra kūniškas malonumas, o </w:t>
      </w:r>
      <w:r w:rsidR="004E001B" w:rsidRPr="00C46B3C">
        <w:rPr>
          <w:rFonts w:ascii="Times New Roman" w:hAnsi="Times New Roman"/>
          <w:sz w:val="24"/>
          <w:szCs w:val="24"/>
        </w:rPr>
        <w:t xml:space="preserve">11 % vaikinų mano būtent taip ir artumą kitam žmogui sieja ne tik su dvasiniais dalykais. </w:t>
      </w:r>
    </w:p>
    <w:p w:rsidR="004E001B" w:rsidRPr="00C46B3C" w:rsidRDefault="004E001B" w:rsidP="004E001B">
      <w:pPr>
        <w:spacing w:after="0" w:line="360" w:lineRule="auto"/>
        <w:ind w:firstLine="851"/>
        <w:jc w:val="both"/>
        <w:rPr>
          <w:rFonts w:ascii="Times New Roman" w:hAnsi="Times New Roman"/>
          <w:sz w:val="24"/>
          <w:szCs w:val="24"/>
        </w:rPr>
      </w:pPr>
      <w:r w:rsidRPr="00C46B3C">
        <w:rPr>
          <w:noProof/>
          <w:sz w:val="24"/>
          <w:szCs w:val="24"/>
          <w:lang w:val="lt-LT" w:eastAsia="lt-LT"/>
        </w:rPr>
        <w:drawing>
          <wp:anchor distT="0" distB="0" distL="114300" distR="114300" simplePos="0" relativeHeight="251662336" behindDoc="0" locked="0" layoutInCell="1" allowOverlap="1" wp14:anchorId="278945A5" wp14:editId="5841915F">
            <wp:simplePos x="0" y="0"/>
            <wp:positionH relativeFrom="column">
              <wp:posOffset>-508635</wp:posOffset>
            </wp:positionH>
            <wp:positionV relativeFrom="paragraph">
              <wp:posOffset>1147445</wp:posOffset>
            </wp:positionV>
            <wp:extent cx="3138805" cy="3191510"/>
            <wp:effectExtent l="0" t="0" r="23495" b="27940"/>
            <wp:wrapTopAndBottom/>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C46B3C">
        <w:rPr>
          <w:noProof/>
          <w:sz w:val="24"/>
          <w:szCs w:val="24"/>
          <w:lang w:val="lt-LT" w:eastAsia="lt-LT"/>
        </w:rPr>
        <w:drawing>
          <wp:anchor distT="0" distB="0" distL="114300" distR="114300" simplePos="0" relativeHeight="251663360" behindDoc="0" locked="0" layoutInCell="1" allowOverlap="1" wp14:anchorId="6672DFD2" wp14:editId="60017439">
            <wp:simplePos x="0" y="0"/>
            <wp:positionH relativeFrom="column">
              <wp:posOffset>2849880</wp:posOffset>
            </wp:positionH>
            <wp:positionV relativeFrom="paragraph">
              <wp:posOffset>1147445</wp:posOffset>
            </wp:positionV>
            <wp:extent cx="3155950" cy="3191510"/>
            <wp:effectExtent l="0" t="0" r="25400" b="27940"/>
            <wp:wrapTopAndBottom/>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46B3C">
        <w:rPr>
          <w:rFonts w:ascii="Times New Roman" w:hAnsi="Times New Roman"/>
          <w:sz w:val="24"/>
          <w:szCs w:val="24"/>
        </w:rPr>
        <w:t>Į klausimą, ar seksas yra meilės išraiška, net 62 % merginų ir 67 % vaikinų atsakė, jog taip, 20 % merginų ir 11 % vaikinų atsakė, jog ne (štai čia pastebime, jog merginoms seksas beveik tiek pat svarbus</w:t>
      </w:r>
      <w:r w:rsidR="00C46B3C">
        <w:rPr>
          <w:rFonts w:ascii="Times New Roman" w:hAnsi="Times New Roman"/>
          <w:sz w:val="24"/>
          <w:szCs w:val="24"/>
        </w:rPr>
        <w:t>,</w:t>
      </w:r>
      <w:r w:rsidRPr="00C46B3C">
        <w:rPr>
          <w:rFonts w:ascii="Times New Roman" w:hAnsi="Times New Roman"/>
          <w:sz w:val="24"/>
          <w:szCs w:val="24"/>
        </w:rPr>
        <w:t xml:space="preserve"> kiek ir vaikinams) ir 18 % merginų bei 22 % vaikinų nežinojo arba šiuo atveju tiesiog susilaikė nuo atsakymo (žr. 3 pav.). </w:t>
      </w:r>
    </w:p>
    <w:p w:rsidR="004E001B" w:rsidRPr="00CF357C" w:rsidRDefault="004E001B" w:rsidP="004E001B">
      <w:pPr>
        <w:spacing w:after="0" w:line="240" w:lineRule="auto"/>
        <w:ind w:firstLine="851"/>
        <w:jc w:val="both"/>
        <w:rPr>
          <w:rFonts w:ascii="Times New Roman" w:hAnsi="Times New Roman"/>
          <w:sz w:val="16"/>
          <w:szCs w:val="16"/>
        </w:rPr>
      </w:pPr>
    </w:p>
    <w:p w:rsidR="004E001B" w:rsidRDefault="004E001B" w:rsidP="00C46B3C">
      <w:pPr>
        <w:spacing w:after="0" w:line="360" w:lineRule="auto"/>
        <w:jc w:val="center"/>
        <w:rPr>
          <w:rFonts w:ascii="Times New Roman" w:hAnsi="Times New Roman"/>
          <w:sz w:val="24"/>
          <w:szCs w:val="24"/>
        </w:rPr>
      </w:pPr>
      <w:r w:rsidRPr="00CB6EE3">
        <w:rPr>
          <w:rFonts w:ascii="Times New Roman" w:hAnsi="Times New Roman"/>
          <w:i/>
          <w:sz w:val="24"/>
          <w:szCs w:val="24"/>
        </w:rPr>
        <w:lastRenderedPageBreak/>
        <w:t>3 pav. Ar seksas yra meilės išraiška?</w:t>
      </w:r>
    </w:p>
    <w:p w:rsidR="004E001B" w:rsidRDefault="004E001B" w:rsidP="004E001B">
      <w:pPr>
        <w:spacing w:after="0" w:line="360" w:lineRule="auto"/>
        <w:jc w:val="both"/>
        <w:rPr>
          <w:rFonts w:ascii="Times New Roman" w:hAnsi="Times New Roman"/>
          <w:sz w:val="24"/>
          <w:szCs w:val="24"/>
        </w:rPr>
      </w:pPr>
    </w:p>
    <w:p w:rsidR="004E001B" w:rsidRDefault="004E001B" w:rsidP="004E001B">
      <w:pPr>
        <w:spacing w:after="0" w:line="360" w:lineRule="auto"/>
        <w:jc w:val="both"/>
        <w:rPr>
          <w:rFonts w:ascii="Times New Roman" w:hAnsi="Times New Roman"/>
        </w:rPr>
      </w:pPr>
      <w:r w:rsidRPr="00C46B3C">
        <w:rPr>
          <w:noProof/>
          <w:sz w:val="24"/>
          <w:szCs w:val="24"/>
          <w:lang w:val="lt-LT" w:eastAsia="lt-LT"/>
        </w:rPr>
        <w:drawing>
          <wp:anchor distT="0" distB="0" distL="114300" distR="114300" simplePos="0" relativeHeight="251665408" behindDoc="0" locked="0" layoutInCell="1" allowOverlap="1" wp14:anchorId="34BD0EB5" wp14:editId="53E9FAFD">
            <wp:simplePos x="0" y="0"/>
            <wp:positionH relativeFrom="column">
              <wp:posOffset>2752725</wp:posOffset>
            </wp:positionH>
            <wp:positionV relativeFrom="paragraph">
              <wp:posOffset>633730</wp:posOffset>
            </wp:positionV>
            <wp:extent cx="3393440" cy="2743200"/>
            <wp:effectExtent l="0" t="0" r="16510" b="19050"/>
            <wp:wrapTopAndBottom/>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C46B3C">
        <w:rPr>
          <w:noProof/>
          <w:sz w:val="24"/>
          <w:szCs w:val="24"/>
          <w:lang w:val="lt-LT" w:eastAsia="lt-LT"/>
        </w:rPr>
        <w:drawing>
          <wp:anchor distT="0" distB="0" distL="114300" distR="114300" simplePos="0" relativeHeight="251664384" behindDoc="0" locked="0" layoutInCell="1" allowOverlap="1" wp14:anchorId="524E8F74" wp14:editId="2AE24349">
            <wp:simplePos x="0" y="0"/>
            <wp:positionH relativeFrom="column">
              <wp:posOffset>-667385</wp:posOffset>
            </wp:positionH>
            <wp:positionV relativeFrom="paragraph">
              <wp:posOffset>634365</wp:posOffset>
            </wp:positionV>
            <wp:extent cx="3296920" cy="2743200"/>
            <wp:effectExtent l="0" t="0" r="17780" b="19050"/>
            <wp:wrapTopAndBottom/>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C46B3C">
        <w:rPr>
          <w:rFonts w:ascii="Times New Roman" w:hAnsi="Times New Roman"/>
          <w:sz w:val="24"/>
          <w:szCs w:val="24"/>
        </w:rPr>
        <w:t>Kaip matome 4 paveiksle, į klausimą, ar esi plačiai informuotas apie lytiškumą, net 71 % merginų ir 73 % vaikinų atsakė teigiamai, 29 % merginų ir 22 % vaikinų atsakė neigiamai</w:t>
      </w:r>
      <w:r w:rsidRPr="0000476F">
        <w:rPr>
          <w:rFonts w:ascii="Times New Roman" w:hAnsi="Times New Roman"/>
        </w:rPr>
        <w:t>.</w:t>
      </w:r>
    </w:p>
    <w:p w:rsidR="004E001B" w:rsidRPr="00CB6EE3" w:rsidRDefault="004E001B" w:rsidP="004E001B">
      <w:pPr>
        <w:spacing w:after="0" w:line="360" w:lineRule="auto"/>
        <w:jc w:val="center"/>
        <w:rPr>
          <w:rFonts w:ascii="Times New Roman" w:hAnsi="Times New Roman"/>
          <w:i/>
          <w:sz w:val="24"/>
          <w:szCs w:val="24"/>
        </w:rPr>
      </w:pPr>
      <w:r w:rsidRPr="00CB6EE3">
        <w:rPr>
          <w:rFonts w:ascii="Times New Roman" w:hAnsi="Times New Roman"/>
          <w:i/>
          <w:sz w:val="24"/>
          <w:szCs w:val="24"/>
        </w:rPr>
        <w:t>4 pav. Ar esi plačiai informuotas apie lytiškumą?</w:t>
      </w:r>
    </w:p>
    <w:p w:rsidR="004E001B" w:rsidRPr="0000476F" w:rsidRDefault="004E001B" w:rsidP="004E001B">
      <w:pPr>
        <w:spacing w:after="0" w:line="360" w:lineRule="auto"/>
        <w:ind w:firstLine="851"/>
        <w:jc w:val="center"/>
        <w:rPr>
          <w:rFonts w:ascii="Times New Roman" w:hAnsi="Times New Roman"/>
          <w:b/>
          <w:sz w:val="20"/>
          <w:szCs w:val="20"/>
        </w:rPr>
      </w:pPr>
    </w:p>
    <w:p w:rsidR="004E001B" w:rsidRPr="00C46B3C" w:rsidRDefault="004E001B" w:rsidP="004E001B">
      <w:pPr>
        <w:spacing w:after="0" w:line="360" w:lineRule="auto"/>
        <w:ind w:firstLine="851"/>
        <w:jc w:val="both"/>
        <w:rPr>
          <w:rFonts w:ascii="Times New Roman" w:hAnsi="Times New Roman"/>
          <w:sz w:val="24"/>
          <w:szCs w:val="24"/>
        </w:rPr>
      </w:pPr>
      <w:r w:rsidRPr="00C46B3C">
        <w:rPr>
          <w:noProof/>
          <w:sz w:val="24"/>
          <w:szCs w:val="24"/>
          <w:lang w:val="lt-LT" w:eastAsia="lt-LT"/>
        </w:rPr>
        <w:drawing>
          <wp:anchor distT="0" distB="0" distL="114300" distR="114300" simplePos="0" relativeHeight="251667456" behindDoc="0" locked="0" layoutInCell="1" allowOverlap="1" wp14:anchorId="791C9B05" wp14:editId="5973F89D">
            <wp:simplePos x="0" y="0"/>
            <wp:positionH relativeFrom="column">
              <wp:posOffset>2919730</wp:posOffset>
            </wp:positionH>
            <wp:positionV relativeFrom="paragraph">
              <wp:posOffset>1837055</wp:posOffset>
            </wp:positionV>
            <wp:extent cx="3288030" cy="2743200"/>
            <wp:effectExtent l="0" t="0" r="26670" b="19050"/>
            <wp:wrapTopAndBottom/>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C46B3C">
        <w:rPr>
          <w:noProof/>
          <w:sz w:val="24"/>
          <w:szCs w:val="24"/>
          <w:lang w:val="lt-LT" w:eastAsia="lt-LT"/>
        </w:rPr>
        <w:drawing>
          <wp:anchor distT="0" distB="0" distL="114300" distR="114300" simplePos="0" relativeHeight="251666432" behindDoc="0" locked="0" layoutInCell="1" allowOverlap="1" wp14:anchorId="51158B28" wp14:editId="42885B7E">
            <wp:simplePos x="0" y="0"/>
            <wp:positionH relativeFrom="column">
              <wp:posOffset>-341630</wp:posOffset>
            </wp:positionH>
            <wp:positionV relativeFrom="paragraph">
              <wp:posOffset>1837055</wp:posOffset>
            </wp:positionV>
            <wp:extent cx="3200400" cy="2743200"/>
            <wp:effectExtent l="0" t="0" r="19050" b="19050"/>
            <wp:wrapTopAndBottom/>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C46B3C">
        <w:rPr>
          <w:rFonts w:ascii="Times New Roman" w:hAnsi="Times New Roman"/>
          <w:sz w:val="24"/>
          <w:szCs w:val="24"/>
        </w:rPr>
        <w:t>Šiuo klausimu norėjau sužinoti, ar pakanka paskaitų apie lytiškumą mokyklose. Deja, kaip ir galvojau, neužtenka. Nors didžiąją dalį sudarė teigiami atsakymai, tačiau 51 % mokinių nėra pakankamai informuoti. Ir šis skaičius tik mano mokyklos mokinių nuomonė. O kiek tokių nuomonių yra Lietuvos ar viso pasaulio mokyklose? Pati esu mokinė ir galiu teigti, kad dar daug ko nežinau</w:t>
      </w:r>
      <w:r w:rsidR="00C46B3C">
        <w:rPr>
          <w:rFonts w:ascii="Times New Roman" w:hAnsi="Times New Roman"/>
          <w:sz w:val="24"/>
          <w:szCs w:val="24"/>
        </w:rPr>
        <w:t xml:space="preserve">. </w:t>
      </w:r>
      <w:r w:rsidRPr="00C46B3C">
        <w:rPr>
          <w:rFonts w:ascii="Times New Roman" w:hAnsi="Times New Roman"/>
          <w:sz w:val="24"/>
          <w:szCs w:val="24"/>
        </w:rPr>
        <w:t>Kaip galime būti apsaugoti nuo lytiniu keliu plintančių ligų, jei net nežinome jų pavadinimų</w:t>
      </w:r>
      <w:r w:rsidR="00C46B3C">
        <w:rPr>
          <w:rFonts w:ascii="Times New Roman" w:hAnsi="Times New Roman"/>
          <w:sz w:val="24"/>
          <w:szCs w:val="24"/>
        </w:rPr>
        <w:t>?</w:t>
      </w:r>
      <w:r w:rsidRPr="00C46B3C">
        <w:rPr>
          <w:rFonts w:ascii="Times New Roman" w:hAnsi="Times New Roman"/>
          <w:sz w:val="24"/>
          <w:szCs w:val="24"/>
        </w:rPr>
        <w:t xml:space="preserve"> Žinome AIDS, ŽIV, bet tai tik dvi ligos iš dešimčių</w:t>
      </w:r>
      <w:r w:rsidR="00C46B3C">
        <w:rPr>
          <w:rFonts w:ascii="Times New Roman" w:hAnsi="Times New Roman"/>
          <w:sz w:val="24"/>
          <w:szCs w:val="24"/>
        </w:rPr>
        <w:t>.</w:t>
      </w:r>
      <w:r w:rsidRPr="00C46B3C">
        <w:rPr>
          <w:rFonts w:ascii="Times New Roman" w:hAnsi="Times New Roman"/>
          <w:sz w:val="24"/>
          <w:szCs w:val="24"/>
        </w:rPr>
        <w:t xml:space="preserve"> </w:t>
      </w:r>
    </w:p>
    <w:p w:rsidR="004E001B" w:rsidRPr="004E001B" w:rsidRDefault="004E001B" w:rsidP="004E001B">
      <w:pPr>
        <w:spacing w:after="0" w:line="360" w:lineRule="auto"/>
        <w:jc w:val="center"/>
        <w:rPr>
          <w:rFonts w:ascii="Times New Roman" w:hAnsi="Times New Roman"/>
          <w:i/>
          <w:sz w:val="24"/>
          <w:szCs w:val="24"/>
        </w:rPr>
      </w:pPr>
      <w:r w:rsidRPr="00CB6EE3">
        <w:rPr>
          <w:rFonts w:ascii="Times New Roman" w:hAnsi="Times New Roman"/>
          <w:i/>
          <w:sz w:val="24"/>
          <w:szCs w:val="24"/>
        </w:rPr>
        <w:lastRenderedPageBreak/>
        <w:t>5 pav. Ar žinai apie lytiniu keliu plintančias ligas?</w:t>
      </w:r>
    </w:p>
    <w:p w:rsidR="004E001B" w:rsidRPr="00C46B3C" w:rsidRDefault="004E001B" w:rsidP="004E001B">
      <w:pPr>
        <w:spacing w:after="0" w:line="360" w:lineRule="auto"/>
        <w:ind w:firstLine="851"/>
        <w:jc w:val="both"/>
        <w:rPr>
          <w:rFonts w:ascii="Times New Roman" w:hAnsi="Times New Roman"/>
          <w:sz w:val="24"/>
          <w:szCs w:val="24"/>
        </w:rPr>
      </w:pPr>
      <w:r w:rsidRPr="00C46B3C">
        <w:rPr>
          <w:rFonts w:ascii="Times New Roman" w:hAnsi="Times New Roman"/>
          <w:sz w:val="24"/>
          <w:szCs w:val="24"/>
        </w:rPr>
        <w:t xml:space="preserve">Į klausimą, </w:t>
      </w:r>
      <w:r w:rsidRPr="00C46B3C">
        <w:rPr>
          <w:rFonts w:ascii="Times New Roman" w:hAnsi="Times New Roman"/>
          <w:i/>
          <w:sz w:val="24"/>
          <w:szCs w:val="24"/>
        </w:rPr>
        <w:t>parašyk</w:t>
      </w:r>
      <w:r w:rsidR="00C46B3C">
        <w:rPr>
          <w:rFonts w:ascii="Times New Roman" w:hAnsi="Times New Roman"/>
          <w:i/>
          <w:sz w:val="24"/>
          <w:szCs w:val="24"/>
        </w:rPr>
        <w:t>,</w:t>
      </w:r>
      <w:r w:rsidRPr="00C46B3C">
        <w:rPr>
          <w:rFonts w:ascii="Times New Roman" w:hAnsi="Times New Roman"/>
          <w:i/>
          <w:sz w:val="24"/>
          <w:szCs w:val="24"/>
        </w:rPr>
        <w:t xml:space="preserve"> ką tau reiškia skaistybė</w:t>
      </w:r>
      <w:r w:rsidRPr="00C46B3C">
        <w:rPr>
          <w:rFonts w:ascii="Times New Roman" w:hAnsi="Times New Roman"/>
          <w:sz w:val="24"/>
          <w:szCs w:val="24"/>
        </w:rPr>
        <w:t>, sulaukiau daug atsakymų variantų.</w:t>
      </w:r>
    </w:p>
    <w:p w:rsidR="004E001B" w:rsidRDefault="004E001B" w:rsidP="004E001B">
      <w:pPr>
        <w:spacing w:after="0" w:line="360" w:lineRule="auto"/>
        <w:ind w:firstLine="851"/>
        <w:jc w:val="both"/>
        <w:rPr>
          <w:rFonts w:ascii="Times New Roman" w:hAnsi="Times New Roman"/>
        </w:rPr>
      </w:pPr>
      <w:r w:rsidRPr="00C46B3C">
        <w:rPr>
          <w:rFonts w:ascii="Times New Roman" w:hAnsi="Times New Roman"/>
          <w:sz w:val="24"/>
          <w:szCs w:val="24"/>
        </w:rPr>
        <w:t xml:space="preserve">Dažniausiai pasikartojantis atsakymas buvo </w:t>
      </w:r>
      <w:r w:rsidRPr="00C46B3C">
        <w:rPr>
          <w:rFonts w:ascii="Times New Roman" w:hAnsi="Times New Roman"/>
          <w:i/>
          <w:sz w:val="24"/>
          <w:szCs w:val="24"/>
        </w:rPr>
        <w:t>vertybė,</w:t>
      </w:r>
      <w:r w:rsidRPr="00C46B3C">
        <w:rPr>
          <w:rFonts w:ascii="Times New Roman" w:hAnsi="Times New Roman"/>
          <w:sz w:val="24"/>
          <w:szCs w:val="24"/>
        </w:rPr>
        <w:t xml:space="preserve"> šį atsakymą pasirinko 26 % merginų, tačiau skaistybę kaip vertybę paminėjo tik 8 % vaikinų</w:t>
      </w:r>
      <w:r w:rsidRPr="0000476F">
        <w:rPr>
          <w:rFonts w:ascii="Times New Roman" w:hAnsi="Times New Roman"/>
        </w:rPr>
        <w:t xml:space="preserve">. </w:t>
      </w:r>
    </w:p>
    <w:p w:rsidR="004E001B" w:rsidRPr="0000476F" w:rsidRDefault="004E001B" w:rsidP="004E001B">
      <w:pPr>
        <w:spacing w:after="0" w:line="360" w:lineRule="auto"/>
        <w:ind w:firstLine="851"/>
        <w:jc w:val="both"/>
        <w:rPr>
          <w:rFonts w:ascii="Times New Roman" w:hAnsi="Times New Roman"/>
        </w:rPr>
      </w:pPr>
      <w:r w:rsidRPr="00C46B3C">
        <w:rPr>
          <w:noProof/>
          <w:sz w:val="24"/>
          <w:szCs w:val="24"/>
          <w:lang w:val="lt-LT" w:eastAsia="lt-LT"/>
        </w:rPr>
        <mc:AlternateContent>
          <mc:Choice Requires="wps">
            <w:drawing>
              <wp:anchor distT="0" distB="0" distL="114300" distR="114300" simplePos="0" relativeHeight="251670528" behindDoc="0" locked="0" layoutInCell="1" allowOverlap="1" wp14:anchorId="7D36C036" wp14:editId="3878DCC4">
                <wp:simplePos x="0" y="0"/>
                <wp:positionH relativeFrom="column">
                  <wp:posOffset>1346054</wp:posOffset>
                </wp:positionH>
                <wp:positionV relativeFrom="paragraph">
                  <wp:posOffset>8123555</wp:posOffset>
                </wp:positionV>
                <wp:extent cx="3543300" cy="439616"/>
                <wp:effectExtent l="0" t="0" r="19050" b="17780"/>
                <wp:wrapNone/>
                <wp:docPr id="13" name="Text Box 13"/>
                <wp:cNvGraphicFramePr/>
                <a:graphic xmlns:a="http://schemas.openxmlformats.org/drawingml/2006/main">
                  <a:graphicData uri="http://schemas.microsoft.com/office/word/2010/wordprocessingShape">
                    <wps:wsp>
                      <wps:cNvSpPr txBox="1"/>
                      <wps:spPr>
                        <a:xfrm>
                          <a:off x="0" y="0"/>
                          <a:ext cx="3543300" cy="4396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001B" w:rsidRPr="004E001B" w:rsidRDefault="004E001B">
                            <w:pPr>
                              <w:rPr>
                                <w:rFonts w:ascii="Times New Roman" w:hAnsi="Times New Roman" w:cs="Times New Roman"/>
                                <w:i/>
                                <w:sz w:val="24"/>
                                <w:szCs w:val="24"/>
                                <w:lang w:val="lt-LT"/>
                              </w:rPr>
                            </w:pPr>
                            <w:r>
                              <w:rPr>
                                <w:rFonts w:ascii="Times New Roman" w:hAnsi="Times New Roman" w:cs="Times New Roman"/>
                                <w:i/>
                                <w:sz w:val="24"/>
                                <w:szCs w:val="24"/>
                                <w:lang w:val="lt-LT"/>
                              </w:rPr>
                              <w:t>6 pav. Parašyk</w:t>
                            </w:r>
                            <w:r w:rsidR="0076491A">
                              <w:rPr>
                                <w:rFonts w:ascii="Times New Roman" w:hAnsi="Times New Roman" w:cs="Times New Roman"/>
                                <w:i/>
                                <w:sz w:val="24"/>
                                <w:szCs w:val="24"/>
                                <w:lang w:val="lt-LT"/>
                              </w:rPr>
                              <w:t>,</w:t>
                            </w:r>
                            <w:r>
                              <w:rPr>
                                <w:rFonts w:ascii="Times New Roman" w:hAnsi="Times New Roman" w:cs="Times New Roman"/>
                                <w:i/>
                                <w:sz w:val="24"/>
                                <w:szCs w:val="24"/>
                                <w:lang w:val="lt-LT"/>
                              </w:rPr>
                              <w:t xml:space="preserve"> ką tau reiškia skaistybė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6pt;margin-top:639.65pt;width:279pt;height:34.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" fillcolor="white [3201]" strokecolor="white [3212]" strokeweight=".5pt">
                <v:textbox>
                  <w:txbxContent>
                    <w:p w:rsidR="004E001B" w:rsidRPr="004E001B" w:rsidRDefault="004E001B">
                      <w:pPr>
                        <w:rPr>
                          <w:rFonts w:ascii="Times New Roman" w:hAnsi="Times New Roman" w:cs="Times New Roman"/>
                          <w:i/>
                          <w:sz w:val="24"/>
                          <w:szCs w:val="24"/>
                          <w:lang w:val="lt-LT"/>
                        </w:rPr>
                      </w:pPr>
                      <w:r>
                        <w:rPr>
                          <w:rFonts w:ascii="Times New Roman" w:hAnsi="Times New Roman" w:cs="Times New Roman"/>
                          <w:i/>
                          <w:sz w:val="24"/>
                          <w:szCs w:val="24"/>
                          <w:lang w:val="lt-LT"/>
                        </w:rPr>
                        <w:t>6 pav. Parašyk</w:t>
                      </w:r>
                      <w:r w:rsidR="0076491A">
                        <w:rPr>
                          <w:rFonts w:ascii="Times New Roman" w:hAnsi="Times New Roman" w:cs="Times New Roman"/>
                          <w:i/>
                          <w:sz w:val="24"/>
                          <w:szCs w:val="24"/>
                          <w:lang w:val="lt-LT"/>
                        </w:rPr>
                        <w:t>,</w:t>
                      </w:r>
                      <w:r>
                        <w:rPr>
                          <w:rFonts w:ascii="Times New Roman" w:hAnsi="Times New Roman" w:cs="Times New Roman"/>
                          <w:i/>
                          <w:sz w:val="24"/>
                          <w:szCs w:val="24"/>
                          <w:lang w:val="lt-LT"/>
                        </w:rPr>
                        <w:t xml:space="preserve"> ką tau reiškia skaistybė</w:t>
                      </w:r>
                    </w:p>
                  </w:txbxContent>
                </v:textbox>
              </v:shape>
            </w:pict>
          </mc:Fallback>
        </mc:AlternateContent>
      </w:r>
      <w:r w:rsidRPr="00C46B3C">
        <w:rPr>
          <w:noProof/>
          <w:sz w:val="24"/>
          <w:szCs w:val="24"/>
          <w:lang w:val="lt-LT" w:eastAsia="lt-LT"/>
        </w:rPr>
        <w:drawing>
          <wp:anchor distT="0" distB="0" distL="114300" distR="114300" simplePos="0" relativeHeight="251669504" behindDoc="0" locked="0" layoutInCell="1" allowOverlap="1" wp14:anchorId="0FBA1C81" wp14:editId="71E43769">
            <wp:simplePos x="0" y="0"/>
            <wp:positionH relativeFrom="column">
              <wp:posOffset>2875915</wp:posOffset>
            </wp:positionH>
            <wp:positionV relativeFrom="paragraph">
              <wp:posOffset>843280</wp:posOffset>
            </wp:positionV>
            <wp:extent cx="3331845" cy="7209155"/>
            <wp:effectExtent l="0" t="0" r="20955" b="10795"/>
            <wp:wrapTopAndBottom/>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C46B3C">
        <w:rPr>
          <w:noProof/>
          <w:sz w:val="24"/>
          <w:szCs w:val="24"/>
          <w:lang w:val="lt-LT" w:eastAsia="lt-LT"/>
        </w:rPr>
        <w:drawing>
          <wp:anchor distT="0" distB="0" distL="114300" distR="114300" simplePos="0" relativeHeight="251668480" behindDoc="0" locked="0" layoutInCell="1" allowOverlap="1" wp14:anchorId="5B2E99F9" wp14:editId="25D5D5C7">
            <wp:simplePos x="0" y="0"/>
            <wp:positionH relativeFrom="column">
              <wp:posOffset>-517525</wp:posOffset>
            </wp:positionH>
            <wp:positionV relativeFrom="paragraph">
              <wp:posOffset>843280</wp:posOffset>
            </wp:positionV>
            <wp:extent cx="3288030" cy="7209155"/>
            <wp:effectExtent l="0" t="0" r="26670" b="10795"/>
            <wp:wrapTopAndBottom/>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C46B3C">
        <w:rPr>
          <w:rFonts w:ascii="Times New Roman" w:hAnsi="Times New Roman"/>
          <w:sz w:val="24"/>
          <w:szCs w:val="24"/>
        </w:rPr>
        <w:t xml:space="preserve">Vaikinų dažniausiai pasikartojantis atsakymas buvo </w:t>
      </w:r>
      <w:r w:rsidRPr="00C46B3C">
        <w:rPr>
          <w:rFonts w:ascii="Times New Roman" w:hAnsi="Times New Roman"/>
          <w:i/>
          <w:sz w:val="24"/>
          <w:szCs w:val="24"/>
        </w:rPr>
        <w:t>nieko</w:t>
      </w:r>
      <w:r w:rsidRPr="00C46B3C">
        <w:rPr>
          <w:rFonts w:ascii="Times New Roman" w:hAnsi="Times New Roman"/>
          <w:sz w:val="24"/>
          <w:szCs w:val="24"/>
        </w:rPr>
        <w:t xml:space="preserve"> (skaistybė jiems nieko nereiškia!), šį atsakymą parašė net 22 % vaikinų. 21 % vaikinų į šį klausimą išvis neatsakė, galbūt jų nuomonė dar nėra susiformavusi. Visus kitus duomenis matome 6 pav</w:t>
      </w:r>
      <w:r>
        <w:rPr>
          <w:rFonts w:ascii="Times New Roman" w:hAnsi="Times New Roman"/>
        </w:rPr>
        <w:t>.</w:t>
      </w:r>
      <w:r w:rsidRPr="004E001B">
        <w:rPr>
          <w:noProof/>
          <w:lang w:eastAsia="lt-LT"/>
        </w:rPr>
        <w:t xml:space="preserve"> </w:t>
      </w:r>
      <w:r>
        <w:rPr>
          <w:noProof/>
          <w:lang w:eastAsia="lt-LT"/>
        </w:rPr>
        <w:t xml:space="preserve"> </w:t>
      </w:r>
    </w:p>
    <w:p w:rsidR="004E001B" w:rsidRDefault="004E001B" w:rsidP="004E001B">
      <w:pPr>
        <w:spacing w:after="0" w:line="360" w:lineRule="auto"/>
        <w:ind w:firstLine="851"/>
        <w:jc w:val="both"/>
        <w:rPr>
          <w:rFonts w:ascii="Times New Roman" w:hAnsi="Times New Roman"/>
        </w:rPr>
      </w:pPr>
      <w:r>
        <w:rPr>
          <w:noProof/>
          <w:lang w:val="lt-LT" w:eastAsia="lt-LT"/>
        </w:rPr>
        <w:lastRenderedPageBreak/>
        <w:drawing>
          <wp:anchor distT="0" distB="0" distL="114300" distR="114300" simplePos="0" relativeHeight="251672576" behindDoc="0" locked="0" layoutInCell="1" allowOverlap="1" wp14:anchorId="3CE4DF7A" wp14:editId="335E22B0">
            <wp:simplePos x="0" y="0"/>
            <wp:positionH relativeFrom="column">
              <wp:posOffset>2717800</wp:posOffset>
            </wp:positionH>
            <wp:positionV relativeFrom="paragraph">
              <wp:posOffset>765810</wp:posOffset>
            </wp:positionV>
            <wp:extent cx="3155950" cy="2743200"/>
            <wp:effectExtent l="0" t="0" r="25400" b="19050"/>
            <wp:wrapTopAndBottom/>
            <wp:docPr id="15"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71552" behindDoc="0" locked="0" layoutInCell="1" allowOverlap="1" wp14:anchorId="3D658BD6" wp14:editId="7BB258AC">
            <wp:simplePos x="0" y="0"/>
            <wp:positionH relativeFrom="column">
              <wp:posOffset>-658495</wp:posOffset>
            </wp:positionH>
            <wp:positionV relativeFrom="paragraph">
              <wp:posOffset>765810</wp:posOffset>
            </wp:positionV>
            <wp:extent cx="3173730" cy="2743200"/>
            <wp:effectExtent l="0" t="0" r="26670" b="19050"/>
            <wp:wrapTopAndBottom/>
            <wp:docPr id="14"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00476F">
        <w:rPr>
          <w:rFonts w:ascii="Times New Roman" w:hAnsi="Times New Roman"/>
        </w:rPr>
        <w:t>Ar skaistybė šiandien vertybė? Šį klausimą uždaviau, nes buvo įdomi jaunimo nuomonė. 47</w:t>
      </w:r>
      <w:r>
        <w:rPr>
          <w:rFonts w:ascii="Times New Roman" w:hAnsi="Times New Roman"/>
        </w:rPr>
        <w:t xml:space="preserve"> </w:t>
      </w:r>
      <w:r w:rsidRPr="0000476F">
        <w:rPr>
          <w:rFonts w:ascii="Times New Roman" w:hAnsi="Times New Roman"/>
        </w:rPr>
        <w:t>% merginų ir 38</w:t>
      </w:r>
      <w:r>
        <w:rPr>
          <w:rFonts w:ascii="Times New Roman" w:hAnsi="Times New Roman"/>
        </w:rPr>
        <w:t xml:space="preserve"> </w:t>
      </w:r>
      <w:r w:rsidRPr="0000476F">
        <w:rPr>
          <w:rFonts w:ascii="Times New Roman" w:hAnsi="Times New Roman"/>
        </w:rPr>
        <w:t>% vaikinų atsakė teigiamai, 29</w:t>
      </w:r>
      <w:r>
        <w:rPr>
          <w:rFonts w:ascii="Times New Roman" w:hAnsi="Times New Roman"/>
        </w:rPr>
        <w:t xml:space="preserve"> </w:t>
      </w:r>
      <w:r w:rsidRPr="0000476F">
        <w:rPr>
          <w:rFonts w:ascii="Times New Roman" w:hAnsi="Times New Roman"/>
        </w:rPr>
        <w:t>% merginų ir 32</w:t>
      </w:r>
      <w:r>
        <w:rPr>
          <w:rFonts w:ascii="Times New Roman" w:hAnsi="Times New Roman"/>
        </w:rPr>
        <w:t xml:space="preserve"> </w:t>
      </w:r>
      <w:r w:rsidRPr="0000476F">
        <w:rPr>
          <w:rFonts w:ascii="Times New Roman" w:hAnsi="Times New Roman"/>
        </w:rPr>
        <w:t>% vaikinų atsakė neigiamai, o 24</w:t>
      </w:r>
      <w:r>
        <w:rPr>
          <w:rFonts w:ascii="Times New Roman" w:hAnsi="Times New Roman"/>
        </w:rPr>
        <w:t xml:space="preserve"> </w:t>
      </w:r>
      <w:r w:rsidRPr="0000476F">
        <w:rPr>
          <w:rFonts w:ascii="Times New Roman" w:hAnsi="Times New Roman"/>
        </w:rPr>
        <w:t>% merginų</w:t>
      </w:r>
      <w:r>
        <w:rPr>
          <w:rFonts w:ascii="Times New Roman" w:hAnsi="Times New Roman"/>
        </w:rPr>
        <w:t xml:space="preserve"> </w:t>
      </w:r>
      <w:r w:rsidRPr="0000476F">
        <w:rPr>
          <w:rFonts w:ascii="Times New Roman" w:hAnsi="Times New Roman"/>
        </w:rPr>
        <w:t>bei 30% vaikinų atsakymo nežinojo. Rezultatai pateikti 7 pav</w:t>
      </w:r>
      <w:r>
        <w:rPr>
          <w:rFonts w:ascii="Times New Roman" w:hAnsi="Times New Roman"/>
        </w:rPr>
        <w:t>eiksle</w:t>
      </w:r>
      <w:r w:rsidRPr="0000476F">
        <w:rPr>
          <w:rFonts w:ascii="Times New Roman" w:hAnsi="Times New Roman"/>
        </w:rPr>
        <w:t>.</w:t>
      </w:r>
      <w:r w:rsidRPr="004E001B">
        <w:rPr>
          <w:noProof/>
          <w:lang w:eastAsia="lt-LT"/>
        </w:rPr>
        <w:t xml:space="preserve"> </w:t>
      </w:r>
    </w:p>
    <w:p w:rsidR="004E001B" w:rsidRDefault="004E001B" w:rsidP="004E001B">
      <w:pPr>
        <w:spacing w:after="0" w:line="360" w:lineRule="auto"/>
        <w:jc w:val="center"/>
        <w:rPr>
          <w:rFonts w:ascii="Times New Roman" w:hAnsi="Times New Roman"/>
          <w:i/>
          <w:sz w:val="24"/>
          <w:szCs w:val="24"/>
        </w:rPr>
      </w:pPr>
      <w:r w:rsidRPr="00CB6EE3">
        <w:rPr>
          <w:rFonts w:ascii="Times New Roman" w:hAnsi="Times New Roman"/>
          <w:i/>
          <w:sz w:val="24"/>
          <w:szCs w:val="24"/>
        </w:rPr>
        <w:t>7 pav. Ar skaistybė šiandien vertybė?</w:t>
      </w:r>
    </w:p>
    <w:p w:rsidR="004E001B" w:rsidRPr="0000476F" w:rsidRDefault="004E001B" w:rsidP="004E001B">
      <w:pPr>
        <w:spacing w:after="0" w:line="360" w:lineRule="auto"/>
        <w:ind w:firstLine="851"/>
        <w:jc w:val="both"/>
        <w:rPr>
          <w:rFonts w:ascii="Times New Roman" w:hAnsi="Times New Roman"/>
        </w:rPr>
      </w:pPr>
    </w:p>
    <w:p w:rsidR="004E001B" w:rsidRPr="0076491A" w:rsidRDefault="00E3516D" w:rsidP="0076491A">
      <w:pPr>
        <w:spacing w:after="0" w:line="360" w:lineRule="auto"/>
        <w:ind w:firstLine="851"/>
        <w:jc w:val="both"/>
        <w:rPr>
          <w:rFonts w:ascii="Times New Roman" w:hAnsi="Times New Roman"/>
          <w:sz w:val="24"/>
          <w:szCs w:val="24"/>
        </w:rPr>
      </w:pPr>
      <w:r>
        <w:rPr>
          <w:noProof/>
          <w:lang w:val="lt-LT" w:eastAsia="lt-LT"/>
        </w:rPr>
        <w:drawing>
          <wp:anchor distT="0" distB="0" distL="114300" distR="114300" simplePos="0" relativeHeight="251674624" behindDoc="0" locked="0" layoutInCell="1" allowOverlap="1" wp14:anchorId="75CC7B19" wp14:editId="409B5E40">
            <wp:simplePos x="0" y="0"/>
            <wp:positionH relativeFrom="column">
              <wp:posOffset>2656205</wp:posOffset>
            </wp:positionH>
            <wp:positionV relativeFrom="paragraph">
              <wp:posOffset>937260</wp:posOffset>
            </wp:positionV>
            <wp:extent cx="3217545" cy="3463925"/>
            <wp:effectExtent l="0" t="0" r="20955" b="22225"/>
            <wp:wrapTopAndBottom/>
            <wp:docPr id="17"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4E001B">
        <w:rPr>
          <w:noProof/>
          <w:lang w:val="lt-LT" w:eastAsia="lt-LT"/>
        </w:rPr>
        <w:drawing>
          <wp:anchor distT="0" distB="0" distL="114300" distR="114300" simplePos="0" relativeHeight="251673600" behindDoc="0" locked="0" layoutInCell="1" allowOverlap="1" wp14:anchorId="2DA73D43" wp14:editId="03E60AEF">
            <wp:simplePos x="0" y="0"/>
            <wp:positionH relativeFrom="column">
              <wp:posOffset>-658495</wp:posOffset>
            </wp:positionH>
            <wp:positionV relativeFrom="paragraph">
              <wp:posOffset>937260</wp:posOffset>
            </wp:positionV>
            <wp:extent cx="3094355" cy="3498850"/>
            <wp:effectExtent l="0" t="0" r="10795" b="25400"/>
            <wp:wrapTopAndBottom/>
            <wp:docPr id="16"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4E001B" w:rsidRPr="0000476F">
        <w:rPr>
          <w:rFonts w:ascii="Times New Roman" w:hAnsi="Times New Roman"/>
        </w:rPr>
        <w:t>A</w:t>
      </w:r>
      <w:r w:rsidR="004E001B" w:rsidRPr="0076491A">
        <w:rPr>
          <w:rFonts w:ascii="Times New Roman" w:hAnsi="Times New Roman"/>
          <w:sz w:val="24"/>
          <w:szCs w:val="24"/>
        </w:rPr>
        <w:t xml:space="preserve">r svarbu, kada pradėti lytinį gyvenimą? O gal mylėtis 12-16 metų normalu, ir aš be reikalo keliu problemą? </w:t>
      </w:r>
      <w:r w:rsidR="0076491A">
        <w:rPr>
          <w:rFonts w:ascii="Times New Roman" w:hAnsi="Times New Roman"/>
          <w:sz w:val="24"/>
          <w:szCs w:val="24"/>
          <w:lang w:val="lt-LT"/>
        </w:rPr>
        <w:t>Į</w:t>
      </w:r>
      <w:r w:rsidR="004E001B" w:rsidRPr="0076491A">
        <w:rPr>
          <w:rFonts w:ascii="Times New Roman" w:hAnsi="Times New Roman"/>
          <w:sz w:val="24"/>
          <w:szCs w:val="24"/>
        </w:rPr>
        <w:t xml:space="preserve"> mano klausimą buvo atsakyta teigiamai. 85 % merginų ir 76 % vaikinų atsakė, kad svarbu, kada pradėti lytinį gyvenimą. Kiti rezultatai pateikti 8 paveiksle.</w:t>
      </w:r>
    </w:p>
    <w:p w:rsidR="00E3516D" w:rsidRPr="00CB6EE3" w:rsidRDefault="00E3516D" w:rsidP="00E3516D">
      <w:pPr>
        <w:spacing w:after="0" w:line="360" w:lineRule="auto"/>
        <w:ind w:firstLine="851"/>
        <w:jc w:val="both"/>
        <w:rPr>
          <w:rFonts w:ascii="Times New Roman" w:hAnsi="Times New Roman"/>
          <w:i/>
          <w:sz w:val="24"/>
          <w:szCs w:val="24"/>
        </w:rPr>
      </w:pPr>
      <w:r w:rsidRPr="00CB6EE3">
        <w:rPr>
          <w:rFonts w:ascii="Times New Roman" w:hAnsi="Times New Roman"/>
          <w:i/>
          <w:sz w:val="24"/>
          <w:szCs w:val="24"/>
        </w:rPr>
        <w:t>8 pav. Kaip manai, ar svarbu</w:t>
      </w:r>
      <w:r>
        <w:rPr>
          <w:rFonts w:ascii="Times New Roman" w:hAnsi="Times New Roman"/>
          <w:i/>
          <w:sz w:val="24"/>
          <w:szCs w:val="24"/>
        </w:rPr>
        <w:t>,</w:t>
      </w:r>
      <w:r w:rsidRPr="00CB6EE3">
        <w:rPr>
          <w:rFonts w:ascii="Times New Roman" w:hAnsi="Times New Roman"/>
          <w:i/>
          <w:sz w:val="24"/>
          <w:szCs w:val="24"/>
        </w:rPr>
        <w:t xml:space="preserve"> kada pradėti savo lytinį gyvenimą?</w:t>
      </w:r>
    </w:p>
    <w:p w:rsidR="00E3516D" w:rsidRPr="0076491A" w:rsidRDefault="00E3516D" w:rsidP="00E3516D">
      <w:pPr>
        <w:spacing w:after="0" w:line="360" w:lineRule="auto"/>
        <w:ind w:firstLine="851"/>
        <w:jc w:val="both"/>
        <w:rPr>
          <w:rFonts w:ascii="Times New Roman" w:hAnsi="Times New Roman"/>
          <w:sz w:val="24"/>
          <w:szCs w:val="24"/>
        </w:rPr>
      </w:pPr>
      <w:r w:rsidRPr="0076491A">
        <w:rPr>
          <w:rFonts w:ascii="Times New Roman" w:hAnsi="Times New Roman"/>
          <w:sz w:val="24"/>
          <w:szCs w:val="24"/>
        </w:rPr>
        <w:lastRenderedPageBreak/>
        <w:t>O kada konkrečiai reikia pradėti savo lytinį gyvenimą? 44 % merginų ir 26 % vaikinų nustatė aiškią amžiaus ribą – 18 m.</w:t>
      </w:r>
      <w:r w:rsidR="0076491A">
        <w:rPr>
          <w:rFonts w:ascii="Times New Roman" w:hAnsi="Times New Roman"/>
          <w:sz w:val="24"/>
          <w:szCs w:val="24"/>
        </w:rPr>
        <w:t xml:space="preserve">, tampa aišku, kad palyginti </w:t>
      </w:r>
      <w:r w:rsidRPr="0076491A">
        <w:rPr>
          <w:rFonts w:ascii="Times New Roman" w:hAnsi="Times New Roman"/>
          <w:sz w:val="24"/>
          <w:szCs w:val="24"/>
        </w:rPr>
        <w:t>didelė dalis jaunimo pilnametystę laiko tinkama pradžia lytiniam gyvenimui.  Kiti rezultatai pateikti 9 paveiksle.</w:t>
      </w:r>
    </w:p>
    <w:p w:rsidR="00E3516D" w:rsidRPr="00B37ED7" w:rsidRDefault="00E3516D" w:rsidP="00E3516D">
      <w:pPr>
        <w:spacing w:after="0" w:line="360" w:lineRule="auto"/>
        <w:jc w:val="center"/>
        <w:rPr>
          <w:rFonts w:ascii="Times New Roman" w:hAnsi="Times New Roman"/>
          <w:b/>
          <w:sz w:val="8"/>
          <w:szCs w:val="8"/>
        </w:rPr>
      </w:pPr>
      <w:r>
        <w:rPr>
          <w:noProof/>
          <w:lang w:val="lt-LT" w:eastAsia="lt-LT"/>
        </w:rPr>
        <w:drawing>
          <wp:anchor distT="0" distB="0" distL="114300" distR="114300" simplePos="0" relativeHeight="251676672" behindDoc="0" locked="0" layoutInCell="1" allowOverlap="1" wp14:anchorId="76CFBB81" wp14:editId="1A5937A2">
            <wp:simplePos x="0" y="0"/>
            <wp:positionH relativeFrom="column">
              <wp:posOffset>2893695</wp:posOffset>
            </wp:positionH>
            <wp:positionV relativeFrom="paragraph">
              <wp:posOffset>184150</wp:posOffset>
            </wp:positionV>
            <wp:extent cx="3498850" cy="4545330"/>
            <wp:effectExtent l="0" t="0" r="25400" b="26670"/>
            <wp:wrapTopAndBottom/>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75648" behindDoc="0" locked="0" layoutInCell="1" allowOverlap="1" wp14:anchorId="43E34E7D" wp14:editId="0246F272">
            <wp:simplePos x="0" y="0"/>
            <wp:positionH relativeFrom="column">
              <wp:posOffset>-763905</wp:posOffset>
            </wp:positionH>
            <wp:positionV relativeFrom="paragraph">
              <wp:posOffset>184150</wp:posOffset>
            </wp:positionV>
            <wp:extent cx="3516630" cy="4545330"/>
            <wp:effectExtent l="0" t="0" r="26670" b="26670"/>
            <wp:wrapTopAndBottom/>
            <wp:docPr id="24" name="Diagra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E3516D" w:rsidRPr="00937A6E" w:rsidRDefault="00E3516D" w:rsidP="00E3516D">
      <w:pPr>
        <w:spacing w:after="0" w:line="360" w:lineRule="auto"/>
        <w:jc w:val="center"/>
        <w:rPr>
          <w:rFonts w:ascii="Times New Roman" w:hAnsi="Times New Roman"/>
          <w:i/>
          <w:sz w:val="8"/>
          <w:szCs w:val="8"/>
        </w:rPr>
      </w:pPr>
    </w:p>
    <w:p w:rsidR="00E3516D" w:rsidRPr="00CB6EE3" w:rsidRDefault="00E3516D" w:rsidP="00E3516D">
      <w:pPr>
        <w:spacing w:after="0" w:line="360" w:lineRule="auto"/>
        <w:jc w:val="center"/>
        <w:rPr>
          <w:rFonts w:ascii="Times New Roman" w:hAnsi="Times New Roman"/>
          <w:i/>
          <w:sz w:val="24"/>
          <w:szCs w:val="24"/>
        </w:rPr>
      </w:pPr>
      <w:r w:rsidRPr="00CB6EE3">
        <w:rPr>
          <w:rFonts w:ascii="Times New Roman" w:hAnsi="Times New Roman"/>
          <w:i/>
          <w:sz w:val="24"/>
          <w:szCs w:val="24"/>
        </w:rPr>
        <w:t>9 pav. Kada vertėtų pradėti lytinį gyvenimą?</w:t>
      </w:r>
    </w:p>
    <w:p w:rsidR="00E3516D" w:rsidRDefault="00E3516D" w:rsidP="00E3516D">
      <w:pPr>
        <w:spacing w:after="0" w:line="360" w:lineRule="auto"/>
        <w:ind w:firstLine="851"/>
        <w:jc w:val="both"/>
        <w:rPr>
          <w:rFonts w:ascii="Times New Roman" w:hAnsi="Times New Roman"/>
        </w:rPr>
      </w:pPr>
    </w:p>
    <w:p w:rsidR="00E3516D" w:rsidRDefault="00E3516D" w:rsidP="00E3516D">
      <w:pPr>
        <w:spacing w:after="0" w:line="360" w:lineRule="auto"/>
        <w:ind w:firstLine="851"/>
        <w:jc w:val="both"/>
        <w:rPr>
          <w:rFonts w:ascii="Times New Roman" w:hAnsi="Times New Roman"/>
        </w:rPr>
      </w:pPr>
    </w:p>
    <w:p w:rsidR="00E3516D" w:rsidRPr="0076491A" w:rsidRDefault="00E3516D" w:rsidP="00E3516D">
      <w:pPr>
        <w:spacing w:after="0" w:line="360" w:lineRule="auto"/>
        <w:ind w:firstLine="851"/>
        <w:jc w:val="both"/>
        <w:rPr>
          <w:rFonts w:ascii="Times New Roman" w:hAnsi="Times New Roman"/>
          <w:sz w:val="24"/>
          <w:szCs w:val="24"/>
        </w:rPr>
      </w:pPr>
      <w:r w:rsidRPr="0076491A">
        <w:rPr>
          <w:rFonts w:ascii="Times New Roman" w:hAnsi="Times New Roman"/>
          <w:sz w:val="24"/>
          <w:szCs w:val="24"/>
        </w:rPr>
        <w:t xml:space="preserve">Kitas mano klausimas buvo susijęs su tuo, apie ką kalbėjau pradžioje. </w:t>
      </w:r>
      <w:r w:rsidRPr="0076491A">
        <w:rPr>
          <w:rFonts w:ascii="Times New Roman" w:hAnsi="Times New Roman"/>
          <w:i/>
          <w:sz w:val="24"/>
          <w:szCs w:val="24"/>
        </w:rPr>
        <w:t>Ar šiuolaikinėje visuomenėje normalus reiškinys labai jaunos mamos? (14-18 m.)</w:t>
      </w:r>
    </w:p>
    <w:p w:rsidR="00E3516D" w:rsidRPr="0076491A" w:rsidRDefault="00E3516D" w:rsidP="00E3516D">
      <w:pPr>
        <w:spacing w:after="0" w:line="360" w:lineRule="auto"/>
        <w:ind w:firstLine="851"/>
        <w:jc w:val="both"/>
        <w:rPr>
          <w:rFonts w:ascii="Times New Roman" w:hAnsi="Times New Roman"/>
          <w:sz w:val="24"/>
          <w:szCs w:val="24"/>
        </w:rPr>
      </w:pPr>
      <w:r w:rsidRPr="0076491A">
        <w:rPr>
          <w:rFonts w:ascii="Times New Roman" w:hAnsi="Times New Roman"/>
          <w:sz w:val="24"/>
          <w:szCs w:val="24"/>
        </w:rPr>
        <w:t xml:space="preserve">88 % merginų ir 68 % vaikinų atsakė neigiamai. Jie mano, kad tokio amžiaus mamos yra per jaunos. 9 % merginų ir 13 % vaikinų nemato tame nieko bloga, o 3 % merginų ir 19 % vaikinų tai nerūpi išvis. Rezulatatai pateikti 10 paveiksle. </w:t>
      </w:r>
    </w:p>
    <w:p w:rsidR="00E3516D" w:rsidRDefault="00E3516D" w:rsidP="00E3516D">
      <w:pPr>
        <w:spacing w:after="0" w:line="360" w:lineRule="auto"/>
        <w:ind w:firstLine="851"/>
        <w:jc w:val="both"/>
        <w:rPr>
          <w:rFonts w:ascii="Times New Roman" w:hAnsi="Times New Roman"/>
        </w:rPr>
      </w:pPr>
    </w:p>
    <w:p w:rsidR="004E001B" w:rsidRDefault="004E001B" w:rsidP="004E001B">
      <w:pPr>
        <w:spacing w:after="0" w:line="360" w:lineRule="auto"/>
        <w:ind w:firstLine="851"/>
        <w:jc w:val="both"/>
        <w:rPr>
          <w:rFonts w:ascii="Times New Roman" w:hAnsi="Times New Roman"/>
        </w:rPr>
      </w:pPr>
    </w:p>
    <w:p w:rsidR="004E001B" w:rsidRDefault="004E001B" w:rsidP="004E001B">
      <w:pPr>
        <w:spacing w:after="0" w:line="360" w:lineRule="auto"/>
        <w:rPr>
          <w:rFonts w:ascii="Times New Roman" w:hAnsi="Times New Roman"/>
          <w:i/>
          <w:sz w:val="24"/>
          <w:szCs w:val="24"/>
        </w:rPr>
      </w:pPr>
    </w:p>
    <w:p w:rsidR="00E3516D" w:rsidRDefault="00E3516D" w:rsidP="004E001B">
      <w:pPr>
        <w:spacing w:after="0" w:line="360" w:lineRule="auto"/>
        <w:rPr>
          <w:rFonts w:ascii="Times New Roman" w:hAnsi="Times New Roman"/>
          <w:i/>
          <w:sz w:val="24"/>
          <w:szCs w:val="24"/>
        </w:rPr>
      </w:pPr>
    </w:p>
    <w:p w:rsidR="0076491A" w:rsidRDefault="0076491A" w:rsidP="004E001B">
      <w:pPr>
        <w:spacing w:after="0" w:line="360" w:lineRule="auto"/>
        <w:rPr>
          <w:rFonts w:ascii="Times New Roman" w:hAnsi="Times New Roman"/>
          <w:i/>
          <w:sz w:val="24"/>
          <w:szCs w:val="24"/>
        </w:rPr>
      </w:pPr>
    </w:p>
    <w:p w:rsidR="0076491A" w:rsidRDefault="0076491A" w:rsidP="004E001B">
      <w:pPr>
        <w:spacing w:after="0" w:line="360" w:lineRule="auto"/>
        <w:rPr>
          <w:rFonts w:ascii="Times New Roman" w:hAnsi="Times New Roman"/>
          <w:i/>
          <w:sz w:val="24"/>
          <w:szCs w:val="24"/>
        </w:rPr>
      </w:pPr>
    </w:p>
    <w:p w:rsidR="0076491A" w:rsidRDefault="0076491A" w:rsidP="004E001B">
      <w:pPr>
        <w:spacing w:after="0" w:line="360" w:lineRule="auto"/>
        <w:rPr>
          <w:rFonts w:ascii="Times New Roman" w:hAnsi="Times New Roman"/>
          <w:i/>
          <w:sz w:val="24"/>
          <w:szCs w:val="24"/>
        </w:rPr>
      </w:pPr>
    </w:p>
    <w:p w:rsidR="00E3516D" w:rsidRDefault="00E3516D" w:rsidP="004E001B">
      <w:pPr>
        <w:spacing w:after="0" w:line="360" w:lineRule="auto"/>
        <w:rPr>
          <w:rFonts w:ascii="Times New Roman" w:hAnsi="Times New Roman"/>
          <w:i/>
          <w:sz w:val="24"/>
          <w:szCs w:val="24"/>
        </w:rPr>
      </w:pPr>
    </w:p>
    <w:p w:rsidR="00E3516D" w:rsidRDefault="00E3516D" w:rsidP="00E3516D">
      <w:pPr>
        <w:spacing w:after="0" w:line="360" w:lineRule="auto"/>
        <w:ind w:firstLine="851"/>
        <w:jc w:val="both"/>
        <w:rPr>
          <w:rFonts w:ascii="Times New Roman" w:hAnsi="Times New Roman"/>
        </w:rPr>
      </w:pPr>
      <w:r>
        <w:rPr>
          <w:noProof/>
          <w:lang w:val="lt-LT" w:eastAsia="lt-LT"/>
        </w:rPr>
        <w:drawing>
          <wp:anchor distT="0" distB="0" distL="114300" distR="114300" simplePos="0" relativeHeight="251678720" behindDoc="0" locked="0" layoutInCell="1" allowOverlap="1" wp14:anchorId="1F398F10" wp14:editId="7E3223E3">
            <wp:simplePos x="0" y="0"/>
            <wp:positionH relativeFrom="column">
              <wp:posOffset>2717800</wp:posOffset>
            </wp:positionH>
            <wp:positionV relativeFrom="paragraph">
              <wp:posOffset>-878205</wp:posOffset>
            </wp:positionV>
            <wp:extent cx="3349625" cy="3314700"/>
            <wp:effectExtent l="0" t="0" r="22225" b="19050"/>
            <wp:wrapTopAndBottom/>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77696" behindDoc="0" locked="0" layoutInCell="1" allowOverlap="1" wp14:anchorId="7CD9A89E" wp14:editId="4526A498">
            <wp:simplePos x="0" y="0"/>
            <wp:positionH relativeFrom="column">
              <wp:posOffset>-763905</wp:posOffset>
            </wp:positionH>
            <wp:positionV relativeFrom="paragraph">
              <wp:posOffset>-878205</wp:posOffset>
            </wp:positionV>
            <wp:extent cx="3331845" cy="3314700"/>
            <wp:effectExtent l="0" t="0" r="20955" b="19050"/>
            <wp:wrapTopAndBottom/>
            <wp:docPr id="19"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Pr>
          <w:rFonts w:ascii="Times New Roman" w:hAnsi="Times New Roman"/>
          <w:i/>
          <w:sz w:val="24"/>
          <w:szCs w:val="24"/>
        </w:rPr>
        <w:t xml:space="preserve">10 pav. </w:t>
      </w:r>
      <w:r w:rsidRPr="005F227F">
        <w:rPr>
          <w:rFonts w:ascii="Times New Roman" w:hAnsi="Times New Roman"/>
          <w:i/>
        </w:rPr>
        <w:t>Ar šiuolaikinėje visuomenėje normalus reiškinys labai jaunos mamos? (14-18 m.)</w:t>
      </w:r>
    </w:p>
    <w:p w:rsidR="00E3516D" w:rsidRPr="0076491A" w:rsidRDefault="00C20BA3" w:rsidP="004E001B">
      <w:pPr>
        <w:spacing w:after="0" w:line="360" w:lineRule="auto"/>
        <w:rPr>
          <w:rFonts w:ascii="Times New Roman" w:hAnsi="Times New Roman"/>
          <w:sz w:val="24"/>
          <w:szCs w:val="24"/>
        </w:rPr>
      </w:pPr>
      <w:r>
        <w:rPr>
          <w:noProof/>
          <w:lang w:val="lt-LT" w:eastAsia="lt-LT"/>
        </w:rPr>
        <w:drawing>
          <wp:anchor distT="0" distB="0" distL="114300" distR="114300" simplePos="0" relativeHeight="251679744" behindDoc="0" locked="0" layoutInCell="1" allowOverlap="1" wp14:anchorId="448B9117" wp14:editId="394A00C3">
            <wp:simplePos x="0" y="0"/>
            <wp:positionH relativeFrom="column">
              <wp:posOffset>-763905</wp:posOffset>
            </wp:positionH>
            <wp:positionV relativeFrom="paragraph">
              <wp:posOffset>477520</wp:posOffset>
            </wp:positionV>
            <wp:extent cx="3481705" cy="4431030"/>
            <wp:effectExtent l="0" t="0" r="23495" b="2667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366A4E">
        <w:rPr>
          <w:noProof/>
          <w:lang w:val="lt-LT" w:eastAsia="lt-LT"/>
        </w:rPr>
        <w:drawing>
          <wp:anchor distT="0" distB="0" distL="114300" distR="114300" simplePos="0" relativeHeight="251680768" behindDoc="0" locked="0" layoutInCell="1" allowOverlap="1" wp14:anchorId="7B5D374B" wp14:editId="421F444A">
            <wp:simplePos x="0" y="0"/>
            <wp:positionH relativeFrom="column">
              <wp:posOffset>3060700</wp:posOffset>
            </wp:positionH>
            <wp:positionV relativeFrom="paragraph">
              <wp:posOffset>477520</wp:posOffset>
            </wp:positionV>
            <wp:extent cx="3086100" cy="4431030"/>
            <wp:effectExtent l="0" t="0" r="19050" b="2667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E3516D" w:rsidRPr="0000476F">
        <w:rPr>
          <w:rFonts w:ascii="Times New Roman" w:hAnsi="Times New Roman"/>
        </w:rPr>
        <w:t>T</w:t>
      </w:r>
      <w:r w:rsidR="00E3516D" w:rsidRPr="0076491A">
        <w:rPr>
          <w:rFonts w:ascii="Times New Roman" w:hAnsi="Times New Roman"/>
          <w:sz w:val="24"/>
          <w:szCs w:val="24"/>
        </w:rPr>
        <w:t>ačiau kas kaltas dėl šio reiškinio? Rezultatai pateikti 11 paveiksle.</w:t>
      </w:r>
    </w:p>
    <w:p w:rsidR="00366A4E" w:rsidRPr="00CB6EE3" w:rsidRDefault="00366A4E" w:rsidP="00366A4E">
      <w:pPr>
        <w:spacing w:after="0" w:line="360" w:lineRule="auto"/>
        <w:jc w:val="center"/>
        <w:rPr>
          <w:rFonts w:ascii="Times New Roman" w:hAnsi="Times New Roman"/>
          <w:i/>
          <w:sz w:val="24"/>
          <w:szCs w:val="24"/>
        </w:rPr>
      </w:pPr>
      <w:r w:rsidRPr="00CB6EE3">
        <w:rPr>
          <w:rFonts w:ascii="Times New Roman" w:hAnsi="Times New Roman"/>
          <w:i/>
          <w:sz w:val="24"/>
          <w:szCs w:val="24"/>
        </w:rPr>
        <w:t>11 pav. Kas kaltas dėl šio reiškinio?</w:t>
      </w:r>
    </w:p>
    <w:p w:rsidR="00366A4E" w:rsidRDefault="00366A4E" w:rsidP="00366A4E">
      <w:pPr>
        <w:spacing w:after="0" w:line="360" w:lineRule="auto"/>
        <w:ind w:firstLine="851"/>
        <w:jc w:val="both"/>
        <w:rPr>
          <w:rFonts w:ascii="Times New Roman" w:hAnsi="Times New Roman"/>
          <w:b/>
          <w:sz w:val="20"/>
          <w:szCs w:val="20"/>
        </w:rPr>
      </w:pPr>
    </w:p>
    <w:p w:rsidR="00366A4E" w:rsidRPr="0076491A" w:rsidRDefault="00366A4E" w:rsidP="00366A4E">
      <w:pPr>
        <w:spacing w:after="0" w:line="360" w:lineRule="auto"/>
        <w:ind w:firstLine="851"/>
        <w:jc w:val="both"/>
        <w:rPr>
          <w:rFonts w:ascii="Times New Roman" w:hAnsi="Times New Roman"/>
          <w:sz w:val="24"/>
          <w:szCs w:val="24"/>
        </w:rPr>
      </w:pPr>
      <w:r w:rsidRPr="0076491A">
        <w:rPr>
          <w:rFonts w:ascii="Times New Roman" w:hAnsi="Times New Roman"/>
          <w:sz w:val="24"/>
          <w:szCs w:val="24"/>
        </w:rPr>
        <w:lastRenderedPageBreak/>
        <w:t>Daugiausiai atsakymų buvo susiję su vakarėliais bei nesaugiu elgesiu (vaikščiojimu vėlai vakare, provokuojančia, gundančia apranga). Noriu atkreipti dėmesį ir į mokyklos vaidmenį. Juk mokykla mus ruošia gyvenimui. Suteikia įvairių žinių, tačiau svarbiausio dalyko mūsų neišmoko. Lytinis švietimas bene menkiausias mokyklose. 18 m. mergina viename žurnale parašė</w:t>
      </w:r>
      <w:r w:rsidR="0076491A">
        <w:rPr>
          <w:rFonts w:ascii="Times New Roman" w:hAnsi="Times New Roman"/>
          <w:sz w:val="24"/>
          <w:szCs w:val="24"/>
        </w:rPr>
        <w:t xml:space="preserve"> :</w:t>
      </w:r>
      <w:r w:rsidRPr="0076491A">
        <w:rPr>
          <w:rFonts w:ascii="Times New Roman" w:hAnsi="Times New Roman"/>
          <w:sz w:val="24"/>
          <w:szCs w:val="24"/>
        </w:rPr>
        <w:t xml:space="preserve"> „Manęs niekas nebūtų </w:t>
      </w:r>
      <w:r w:rsidRPr="0076491A">
        <w:rPr>
          <w:rFonts w:ascii="Times New Roman" w:hAnsi="Times New Roman"/>
          <w:i/>
          <w:sz w:val="24"/>
          <w:szCs w:val="24"/>
        </w:rPr>
        <w:t xml:space="preserve">padaręs, </w:t>
      </w:r>
      <w:r w:rsidRPr="0076491A">
        <w:rPr>
          <w:rFonts w:ascii="Times New Roman" w:hAnsi="Times New Roman"/>
          <w:sz w:val="24"/>
          <w:szCs w:val="24"/>
        </w:rPr>
        <w:t>jei jūsų žurnalą būčiau perskaičiusi anksčiau. Jis turėtų būti platinamas visur, kad padėtų dar neapsisprendusiam jaunimui pasirinkti skaistybę“</w:t>
      </w:r>
      <w:r w:rsidR="0076491A" w:rsidRPr="0076491A">
        <w:rPr>
          <w:rFonts w:ascii="Times New Roman" w:hAnsi="Times New Roman"/>
          <w:sz w:val="24"/>
          <w:szCs w:val="24"/>
          <w:vertAlign w:val="superscript"/>
        </w:rPr>
        <w:t>1</w:t>
      </w:r>
      <w:r w:rsidRPr="0076491A">
        <w:rPr>
          <w:rFonts w:ascii="Times New Roman" w:hAnsi="Times New Roman"/>
          <w:sz w:val="24"/>
          <w:szCs w:val="24"/>
        </w:rPr>
        <w:t>.</w:t>
      </w:r>
      <w:r w:rsidR="0076491A">
        <w:rPr>
          <w:rFonts w:ascii="Times New Roman" w:hAnsi="Times New Roman"/>
          <w:sz w:val="24"/>
          <w:szCs w:val="24"/>
        </w:rPr>
        <w:t xml:space="preserve"> </w:t>
      </w:r>
      <w:r w:rsidRPr="0076491A">
        <w:rPr>
          <w:rFonts w:ascii="Times New Roman" w:hAnsi="Times New Roman"/>
          <w:sz w:val="24"/>
          <w:szCs w:val="24"/>
        </w:rPr>
        <w:t xml:space="preserve">Kitaip sakant, mergina teigė, jog ji neturėjo lytinio švietimo ir daug ko nesuprato. </w:t>
      </w:r>
    </w:p>
    <w:p w:rsidR="00366A4E" w:rsidRPr="0076491A" w:rsidRDefault="00366A4E" w:rsidP="00366A4E">
      <w:pPr>
        <w:spacing w:after="0" w:line="360" w:lineRule="auto"/>
        <w:ind w:firstLine="851"/>
        <w:jc w:val="both"/>
        <w:rPr>
          <w:rFonts w:ascii="Times New Roman" w:hAnsi="Times New Roman"/>
          <w:sz w:val="24"/>
          <w:szCs w:val="24"/>
        </w:rPr>
      </w:pPr>
      <w:r w:rsidRPr="0076491A">
        <w:rPr>
          <w:rFonts w:ascii="Times New Roman" w:hAnsi="Times New Roman"/>
          <w:sz w:val="24"/>
          <w:szCs w:val="24"/>
        </w:rPr>
        <w:t>Kitu klausimu siekiau sužinoti, ar paaugliams svarbu, ar jo draugas skaistus, ar ne. 44 % merginų ir 59 % vaikinų atsakė, kad jiems nesvarbu, ar jų draugas skaistus, nes tai jo asmeninis reikalas ir tai netrukdo bendraujant. 24 % merginų ir 19 % vaikinų atsakė, kad jiems svarbu, jog jų draugas būtų skaistus, nes kitaip jiems būtų nemalonu su juo bendrauti. 32 % merginų ir 22 % vaikinų atsakė, jog jiems tai rūpi tik iš dalies. Rezultatai pateikti 12 paveiksle.</w:t>
      </w:r>
    </w:p>
    <w:p w:rsidR="00366A4E" w:rsidRPr="0000476F" w:rsidRDefault="00366A4E" w:rsidP="00366A4E">
      <w:pPr>
        <w:spacing w:after="0" w:line="360" w:lineRule="auto"/>
        <w:ind w:firstLine="851"/>
        <w:jc w:val="both"/>
        <w:rPr>
          <w:rFonts w:ascii="Times New Roman" w:hAnsi="Times New Roman"/>
        </w:rPr>
      </w:pPr>
      <w:r>
        <w:rPr>
          <w:noProof/>
          <w:lang w:val="lt-LT" w:eastAsia="lt-LT"/>
        </w:rPr>
        <w:drawing>
          <wp:anchor distT="0" distB="0" distL="114300" distR="114300" simplePos="0" relativeHeight="251681792" behindDoc="0" locked="0" layoutInCell="1" allowOverlap="1" wp14:anchorId="544F2364" wp14:editId="7B0D952E">
            <wp:simplePos x="0" y="0"/>
            <wp:positionH relativeFrom="column">
              <wp:posOffset>-475615</wp:posOffset>
            </wp:positionH>
            <wp:positionV relativeFrom="paragraph">
              <wp:posOffset>179070</wp:posOffset>
            </wp:positionV>
            <wp:extent cx="3314700" cy="2743200"/>
            <wp:effectExtent l="0" t="0" r="19050" b="1905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82816" behindDoc="0" locked="0" layoutInCell="1" allowOverlap="1" wp14:anchorId="25FD9B66" wp14:editId="0D3F6695">
            <wp:simplePos x="0" y="0"/>
            <wp:positionH relativeFrom="column">
              <wp:posOffset>2901315</wp:posOffset>
            </wp:positionH>
            <wp:positionV relativeFrom="paragraph">
              <wp:posOffset>180340</wp:posOffset>
            </wp:positionV>
            <wp:extent cx="3235325" cy="2743200"/>
            <wp:effectExtent l="0" t="0" r="22225" b="1905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366A4E" w:rsidRDefault="00366A4E" w:rsidP="00366A4E">
      <w:pPr>
        <w:spacing w:after="0" w:line="360" w:lineRule="auto"/>
        <w:ind w:firstLine="851"/>
        <w:jc w:val="center"/>
        <w:rPr>
          <w:rFonts w:ascii="Times New Roman" w:hAnsi="Times New Roman"/>
          <w:i/>
          <w:sz w:val="24"/>
          <w:szCs w:val="24"/>
        </w:rPr>
      </w:pPr>
      <w:r w:rsidRPr="00CB6EE3">
        <w:rPr>
          <w:rFonts w:ascii="Times New Roman" w:hAnsi="Times New Roman"/>
          <w:i/>
          <w:sz w:val="24"/>
          <w:szCs w:val="24"/>
        </w:rPr>
        <w:t>12 pav. Ar Tau svarbu, ka</w:t>
      </w:r>
      <w:r>
        <w:rPr>
          <w:rFonts w:ascii="Times New Roman" w:hAnsi="Times New Roman"/>
          <w:i/>
          <w:sz w:val="24"/>
          <w:szCs w:val="24"/>
        </w:rPr>
        <w:t>d</w:t>
      </w:r>
      <w:r w:rsidRPr="00CB6EE3">
        <w:rPr>
          <w:rFonts w:ascii="Times New Roman" w:hAnsi="Times New Roman"/>
          <w:i/>
          <w:sz w:val="24"/>
          <w:szCs w:val="24"/>
        </w:rPr>
        <w:t xml:space="preserve"> Tavo draugas(-ė) būtų skaistus?</w:t>
      </w:r>
    </w:p>
    <w:p w:rsidR="00366A4E" w:rsidRPr="0000476F" w:rsidRDefault="00366A4E" w:rsidP="00366A4E">
      <w:pPr>
        <w:spacing w:after="0" w:line="360" w:lineRule="auto"/>
        <w:ind w:firstLine="851"/>
        <w:jc w:val="both"/>
        <w:rPr>
          <w:rFonts w:ascii="Times New Roman" w:hAnsi="Times New Roman"/>
          <w:b/>
          <w:sz w:val="20"/>
          <w:szCs w:val="20"/>
        </w:rPr>
      </w:pPr>
    </w:p>
    <w:p w:rsidR="00366A4E" w:rsidRPr="0076491A" w:rsidRDefault="00366A4E" w:rsidP="00366A4E">
      <w:pPr>
        <w:spacing w:after="0" w:line="360" w:lineRule="auto"/>
        <w:jc w:val="both"/>
        <w:rPr>
          <w:rFonts w:ascii="Times New Roman" w:hAnsi="Times New Roman"/>
          <w:sz w:val="24"/>
          <w:szCs w:val="24"/>
        </w:rPr>
      </w:pPr>
      <w:r w:rsidRPr="0076491A">
        <w:rPr>
          <w:rFonts w:ascii="Times New Roman" w:hAnsi="Times New Roman"/>
          <w:sz w:val="24"/>
          <w:szCs w:val="24"/>
        </w:rPr>
        <w:t>Paskutinį klausimą uždaviau, nes man buvo įdomu, su kuo paaugliai šneka apie lytinius santykius ir ar išvis turi su kuo apie tai pašnekėti. Ir iš to galima suprasti, kokios kokybės informaciją gauna. 32 % tiek merginų, tiek vaikinų atsakė, kad daugiausiai kalbasi su draugais. Kiek mažiau procentų kalbasi su tėvais. Vaikinai paminėjo internetą. Neatmetu galimybės, kad tai daugiausiai pornografiniai puslapiai. 20 % merginų ir 33 % vaikinų nesikalba apie lytinius santykius ir nežada ateityje apie juos kalbėti. Rezultatai pateikti 13 paveiksle.</w:t>
      </w:r>
    </w:p>
    <w:p w:rsidR="00366A4E" w:rsidRDefault="00366A4E" w:rsidP="00366A4E">
      <w:pPr>
        <w:spacing w:after="0" w:line="360" w:lineRule="auto"/>
        <w:jc w:val="both"/>
        <w:rPr>
          <w:rFonts w:ascii="Times New Roman" w:hAnsi="Times New Roman"/>
        </w:rPr>
      </w:pPr>
    </w:p>
    <w:p w:rsidR="00B3200E" w:rsidRDefault="00B3200E" w:rsidP="00B3200E">
      <w:pPr>
        <w:spacing w:after="0" w:line="360" w:lineRule="auto"/>
        <w:ind w:firstLine="851"/>
        <w:jc w:val="both"/>
        <w:rPr>
          <w:rFonts w:ascii="Times New Roman" w:hAnsi="Times New Roman"/>
          <w:i/>
          <w:sz w:val="24"/>
          <w:szCs w:val="24"/>
          <w:lang w:eastAsia="lt-LT"/>
        </w:rPr>
      </w:pPr>
      <w:r>
        <w:rPr>
          <w:noProof/>
          <w:lang w:val="lt-LT" w:eastAsia="lt-LT"/>
        </w:rPr>
        <w:drawing>
          <wp:anchor distT="0" distB="0" distL="114300" distR="114300" simplePos="0" relativeHeight="251684864" behindDoc="0" locked="0" layoutInCell="1" allowOverlap="1" wp14:anchorId="566949AF" wp14:editId="203C8F80">
            <wp:simplePos x="0" y="0"/>
            <wp:positionH relativeFrom="column">
              <wp:posOffset>2898775</wp:posOffset>
            </wp:positionH>
            <wp:positionV relativeFrom="paragraph">
              <wp:posOffset>-292735</wp:posOffset>
            </wp:positionV>
            <wp:extent cx="3560445" cy="3991610"/>
            <wp:effectExtent l="0" t="0" r="20955" b="27940"/>
            <wp:wrapSquare wrapText="bothSides"/>
            <wp:docPr id="30"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83840" behindDoc="0" locked="0" layoutInCell="1" allowOverlap="1" wp14:anchorId="6861F677" wp14:editId="11391863">
            <wp:simplePos x="0" y="0"/>
            <wp:positionH relativeFrom="column">
              <wp:posOffset>-763905</wp:posOffset>
            </wp:positionH>
            <wp:positionV relativeFrom="paragraph">
              <wp:posOffset>-285115</wp:posOffset>
            </wp:positionV>
            <wp:extent cx="3455035" cy="3991610"/>
            <wp:effectExtent l="0" t="0" r="12065" b="2794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CB6EE3">
        <w:rPr>
          <w:rFonts w:ascii="Times New Roman" w:hAnsi="Times New Roman"/>
          <w:i/>
          <w:sz w:val="24"/>
          <w:szCs w:val="24"/>
          <w:lang w:eastAsia="lt-LT"/>
        </w:rPr>
        <w:t>13 pav. Su kuo kalbiesi(-ėsiesi) apie savo pirmuosius lytinius santykius?</w:t>
      </w:r>
    </w:p>
    <w:p w:rsidR="0076491A" w:rsidRPr="00CB6EE3" w:rsidRDefault="0076491A" w:rsidP="00B3200E">
      <w:pPr>
        <w:spacing w:after="0" w:line="360" w:lineRule="auto"/>
        <w:ind w:firstLine="851"/>
        <w:jc w:val="both"/>
        <w:rPr>
          <w:rFonts w:ascii="Times New Roman" w:hAnsi="Times New Roman"/>
          <w:i/>
          <w:sz w:val="24"/>
          <w:szCs w:val="24"/>
          <w:lang w:eastAsia="lt-LT"/>
        </w:rPr>
      </w:pPr>
    </w:p>
    <w:p w:rsidR="00B3200E" w:rsidRPr="0076491A" w:rsidRDefault="00B3200E" w:rsidP="00B3200E">
      <w:pPr>
        <w:spacing w:after="0" w:line="360" w:lineRule="auto"/>
        <w:ind w:firstLine="851"/>
        <w:jc w:val="both"/>
        <w:rPr>
          <w:rFonts w:ascii="Times New Roman" w:hAnsi="Times New Roman"/>
          <w:sz w:val="24"/>
          <w:szCs w:val="24"/>
          <w:lang w:eastAsia="lt-LT"/>
        </w:rPr>
      </w:pPr>
      <w:r w:rsidRPr="0076491A">
        <w:rPr>
          <w:rFonts w:ascii="Times New Roman" w:hAnsi="Times New Roman"/>
          <w:sz w:val="24"/>
          <w:szCs w:val="24"/>
          <w:lang w:eastAsia="lt-LT"/>
        </w:rPr>
        <w:t xml:space="preserve">Šio klausimo atsakymai parodė, kad paaugliai labiausiai pasitiki draugais, su jais negėda kalbėti apie intymius dalykus, tačiau draugai tai ne patyrę specialistai ar tėvai. Jų informacija gali būti klaidinga bei netiksli. Taip pat draugai turi įtakos, kuri gali skatinti paauglius pradėti ankstyvą lytinį gyvenimą. </w:t>
      </w: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Pr="0076491A" w:rsidRDefault="00B3200E" w:rsidP="00B3200E">
      <w:pPr>
        <w:spacing w:after="0" w:line="360" w:lineRule="auto"/>
        <w:jc w:val="center"/>
        <w:rPr>
          <w:rFonts w:ascii="Times New Roman" w:hAnsi="Times New Roman"/>
          <w:b/>
          <w:sz w:val="28"/>
          <w:szCs w:val="28"/>
          <w:lang w:eastAsia="lt-LT"/>
        </w:rPr>
      </w:pPr>
      <w:r w:rsidRPr="0076491A">
        <w:rPr>
          <w:rFonts w:ascii="Times New Roman" w:hAnsi="Times New Roman"/>
          <w:b/>
          <w:sz w:val="28"/>
          <w:szCs w:val="28"/>
          <w:lang w:eastAsia="lt-LT"/>
        </w:rPr>
        <w:t>IŠVADOS</w:t>
      </w:r>
    </w:p>
    <w:p w:rsidR="00B3200E" w:rsidRPr="0076491A" w:rsidRDefault="00B3200E" w:rsidP="00B3200E">
      <w:pPr>
        <w:spacing w:after="0" w:line="360" w:lineRule="auto"/>
        <w:ind w:firstLine="851"/>
        <w:jc w:val="both"/>
        <w:rPr>
          <w:rFonts w:ascii="Times New Roman" w:hAnsi="Times New Roman"/>
          <w:sz w:val="24"/>
          <w:szCs w:val="24"/>
        </w:rPr>
      </w:pPr>
      <w:r w:rsidRPr="0076491A">
        <w:rPr>
          <w:rFonts w:ascii="Times New Roman" w:hAnsi="Times New Roman"/>
          <w:sz w:val="24"/>
          <w:szCs w:val="24"/>
        </w:rPr>
        <w:t xml:space="preserve">Atlikus tyrimą paaiškėjo, kad </w:t>
      </w:r>
    </w:p>
    <w:p w:rsidR="00B3200E" w:rsidRPr="0076491A" w:rsidRDefault="00B3200E" w:rsidP="00B3200E">
      <w:pPr>
        <w:pStyle w:val="ListParagraph"/>
        <w:keepNext/>
        <w:keepLines/>
        <w:numPr>
          <w:ilvl w:val="0"/>
          <w:numId w:val="2"/>
        </w:numPr>
        <w:spacing w:line="360" w:lineRule="auto"/>
        <w:jc w:val="both"/>
        <w:rPr>
          <w:rFonts w:ascii="Times New Roman" w:hAnsi="Times New Roman"/>
          <w:sz w:val="24"/>
          <w:szCs w:val="24"/>
        </w:rPr>
      </w:pPr>
      <w:r w:rsidRPr="0076491A">
        <w:rPr>
          <w:rFonts w:ascii="Times New Roman" w:hAnsi="Times New Roman"/>
          <w:sz w:val="24"/>
          <w:szCs w:val="24"/>
        </w:rPr>
        <w:t>daugumos paauglių ir jaunuolių nuomonė apie skaistumą yra prieštaringa. Iš vienos pusės, jie teigia, kad skaistybė yra vertybė (ypač tai pasakytina apie merginas), kita vertus, jiems nėra svarbu, ar draugas (-ė) yra skaistus (-i). Tai verčia manyti, kad pasąmonėje visi nori būti dorybingi ir galbūt jaučia savotišką nepagarbą sau dėl prarastos skaistybės, tačiau labai veikia šiandien įsigalėjęs požiūris, kad neįpareigojantys ar ankstyvi lytiniai santykiai nieko bloga;</w:t>
      </w:r>
    </w:p>
    <w:p w:rsidR="00B3200E" w:rsidRPr="0076491A" w:rsidRDefault="00B3200E" w:rsidP="00B3200E">
      <w:pPr>
        <w:pStyle w:val="ListParagraph"/>
        <w:keepNext/>
        <w:keepLines/>
        <w:numPr>
          <w:ilvl w:val="0"/>
          <w:numId w:val="2"/>
        </w:numPr>
        <w:spacing w:line="360" w:lineRule="auto"/>
        <w:jc w:val="both"/>
        <w:rPr>
          <w:rFonts w:ascii="Times New Roman" w:hAnsi="Times New Roman"/>
          <w:sz w:val="24"/>
          <w:szCs w:val="24"/>
        </w:rPr>
      </w:pPr>
      <w:r w:rsidRPr="0076491A">
        <w:rPr>
          <w:rFonts w:ascii="Times New Roman" w:hAnsi="Times New Roman"/>
          <w:sz w:val="24"/>
          <w:szCs w:val="24"/>
        </w:rPr>
        <w:t>meilė – tai jausmas, tačiau vaikinai artumą kitam žmogui sieja ne tik su dvasiniais dalykais;</w:t>
      </w:r>
    </w:p>
    <w:p w:rsidR="00B3200E" w:rsidRPr="0076491A" w:rsidRDefault="00B3200E" w:rsidP="00B3200E">
      <w:pPr>
        <w:pStyle w:val="ListParagraph"/>
        <w:keepNext/>
        <w:keepLines/>
        <w:numPr>
          <w:ilvl w:val="0"/>
          <w:numId w:val="2"/>
        </w:numPr>
        <w:spacing w:line="360" w:lineRule="auto"/>
        <w:jc w:val="both"/>
        <w:rPr>
          <w:rFonts w:ascii="Times New Roman" w:hAnsi="Times New Roman"/>
          <w:sz w:val="24"/>
          <w:szCs w:val="24"/>
        </w:rPr>
      </w:pPr>
      <w:r w:rsidRPr="0076491A">
        <w:rPr>
          <w:rFonts w:ascii="Times New Roman" w:hAnsi="Times New Roman"/>
          <w:sz w:val="24"/>
          <w:szCs w:val="24"/>
        </w:rPr>
        <w:t xml:space="preserve"> didelei daliai jaunų žmonių seksas – meilės išraiška.</w:t>
      </w:r>
    </w:p>
    <w:p w:rsidR="00B3200E" w:rsidRPr="0076491A" w:rsidRDefault="00B3200E" w:rsidP="00B3200E">
      <w:pPr>
        <w:pStyle w:val="ListParagraph"/>
        <w:keepNext/>
        <w:keepLines/>
        <w:numPr>
          <w:ilvl w:val="0"/>
          <w:numId w:val="2"/>
        </w:numPr>
        <w:spacing w:line="360" w:lineRule="auto"/>
        <w:jc w:val="both"/>
        <w:rPr>
          <w:rFonts w:ascii="Times New Roman" w:hAnsi="Times New Roman"/>
          <w:sz w:val="24"/>
          <w:szCs w:val="24"/>
        </w:rPr>
      </w:pPr>
      <w:r w:rsidRPr="0076491A">
        <w:rPr>
          <w:rFonts w:ascii="Times New Roman" w:hAnsi="Times New Roman"/>
          <w:sz w:val="24"/>
          <w:szCs w:val="24"/>
        </w:rPr>
        <w:t>paaugliai apie lytiškumą daugiausiai žino tik iš interneto svetainių, dažniausiai apie lytinius santykius kalbasi su draugais, o apie lytiniu keliu plintančias ligas žino nedaug. Mokykloje lytinio švietimo nepakanka, kalbėtis su tėvais šiomis temomis nori ne visi, galbūt trūksta tarpusavio pasitikėjimo;</w:t>
      </w:r>
    </w:p>
    <w:p w:rsidR="00B3200E" w:rsidRPr="0076491A" w:rsidRDefault="00B3200E" w:rsidP="00B3200E">
      <w:pPr>
        <w:pStyle w:val="ListParagraph"/>
        <w:keepNext/>
        <w:keepLines/>
        <w:numPr>
          <w:ilvl w:val="0"/>
          <w:numId w:val="2"/>
        </w:numPr>
        <w:spacing w:line="360" w:lineRule="auto"/>
        <w:jc w:val="both"/>
        <w:rPr>
          <w:rFonts w:ascii="Times New Roman" w:hAnsi="Times New Roman"/>
          <w:sz w:val="24"/>
          <w:szCs w:val="24"/>
        </w:rPr>
      </w:pPr>
      <w:r w:rsidRPr="0076491A">
        <w:rPr>
          <w:rFonts w:ascii="Times New Roman" w:hAnsi="Times New Roman"/>
          <w:sz w:val="24"/>
          <w:szCs w:val="24"/>
        </w:rPr>
        <w:t xml:space="preserve">artima aplinka nedaro didelės įtakos paaugliams. </w:t>
      </w:r>
    </w:p>
    <w:p w:rsidR="00B3200E" w:rsidRPr="00B2221C" w:rsidRDefault="00B3200E" w:rsidP="00B3200E">
      <w:pPr>
        <w:keepNext/>
        <w:keepLines/>
        <w:spacing w:line="360" w:lineRule="auto"/>
        <w:jc w:val="both"/>
        <w:rPr>
          <w:rFonts w:ascii="Times New Roman" w:hAnsi="Times New Roman"/>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Default="00B3200E" w:rsidP="00B3200E">
      <w:pPr>
        <w:spacing w:after="0" w:line="360" w:lineRule="auto"/>
        <w:ind w:firstLine="851"/>
        <w:jc w:val="both"/>
        <w:rPr>
          <w:rFonts w:ascii="Times New Roman" w:hAnsi="Times New Roman"/>
          <w:lang w:eastAsia="lt-LT"/>
        </w:rPr>
      </w:pPr>
    </w:p>
    <w:p w:rsidR="00B3200E" w:rsidRPr="0076491A" w:rsidRDefault="00B3200E" w:rsidP="00B3200E">
      <w:pPr>
        <w:pStyle w:val="Heading1"/>
        <w:jc w:val="center"/>
        <w:rPr>
          <w:rFonts w:ascii="Times New Roman" w:hAnsi="Times New Roman" w:cs="Times New Roman"/>
          <w:caps/>
          <w:color w:val="auto"/>
        </w:rPr>
      </w:pPr>
      <w:r w:rsidRPr="0076491A">
        <w:rPr>
          <w:rFonts w:ascii="Times New Roman" w:hAnsi="Times New Roman" w:cs="Times New Roman"/>
          <w:caps/>
          <w:color w:val="auto"/>
        </w:rPr>
        <w:t>LITERATŪRos sąrašas</w:t>
      </w:r>
    </w:p>
    <w:p w:rsidR="00B3200E" w:rsidRPr="004B1C65" w:rsidRDefault="00B3200E" w:rsidP="00B3200E">
      <w:pPr>
        <w:rPr>
          <w:sz w:val="24"/>
          <w:szCs w:val="24"/>
        </w:rPr>
      </w:pPr>
    </w:p>
    <w:p w:rsidR="00B3200E" w:rsidRDefault="00B3200E" w:rsidP="00B3200E">
      <w:pPr>
        <w:pStyle w:val="ListParagraph"/>
        <w:numPr>
          <w:ilvl w:val="0"/>
          <w:numId w:val="3"/>
        </w:numPr>
        <w:spacing w:line="360" w:lineRule="auto"/>
        <w:rPr>
          <w:rFonts w:ascii="Times New Roman" w:hAnsi="Times New Roman"/>
          <w:sz w:val="24"/>
          <w:szCs w:val="24"/>
        </w:rPr>
      </w:pPr>
      <w:r w:rsidRPr="004F10A2">
        <w:rPr>
          <w:rFonts w:ascii="Times New Roman" w:hAnsi="Times New Roman"/>
          <w:b/>
          <w:sz w:val="24"/>
          <w:szCs w:val="24"/>
        </w:rPr>
        <w:t>Casterman, Jean-Benoît.</w:t>
      </w:r>
      <w:r w:rsidRPr="004B1C65">
        <w:rPr>
          <w:rFonts w:ascii="Times New Roman" w:hAnsi="Times New Roman"/>
          <w:sz w:val="24"/>
          <w:szCs w:val="24"/>
        </w:rPr>
        <w:t xml:space="preserve"> </w:t>
      </w:r>
      <w:r w:rsidRPr="004B1C65">
        <w:rPr>
          <w:rFonts w:ascii="Times New Roman" w:hAnsi="Times New Roman"/>
          <w:i/>
          <w:sz w:val="24"/>
          <w:szCs w:val="24"/>
        </w:rPr>
        <w:t>Meilės santykiai</w:t>
      </w:r>
      <w:r w:rsidRPr="004B1C65">
        <w:rPr>
          <w:rFonts w:ascii="Times New Roman" w:hAnsi="Times New Roman"/>
          <w:sz w:val="24"/>
          <w:szCs w:val="24"/>
        </w:rPr>
        <w:t xml:space="preserve">. </w:t>
      </w:r>
      <w:r w:rsidRPr="004B1C65">
        <w:rPr>
          <w:rFonts w:ascii="Times New Roman" w:hAnsi="Times New Roman"/>
          <w:i/>
          <w:sz w:val="24"/>
          <w:szCs w:val="24"/>
        </w:rPr>
        <w:t>Ar sėkmė įmanoma?</w:t>
      </w:r>
      <w:r w:rsidRPr="004B1C65">
        <w:rPr>
          <w:rFonts w:ascii="Times New Roman" w:hAnsi="Times New Roman"/>
          <w:sz w:val="24"/>
          <w:szCs w:val="24"/>
        </w:rPr>
        <w:t xml:space="preserve"> 2013.  </w:t>
      </w:r>
    </w:p>
    <w:p w:rsidR="00B3200E" w:rsidRPr="004F10A2" w:rsidRDefault="00B3200E" w:rsidP="00B3200E">
      <w:pPr>
        <w:pStyle w:val="ListParagraph"/>
        <w:rPr>
          <w:rFonts w:ascii="Times New Roman" w:hAnsi="Times New Roman"/>
          <w:sz w:val="24"/>
          <w:szCs w:val="24"/>
        </w:rPr>
      </w:pPr>
      <w:r w:rsidRPr="004F10A2">
        <w:rPr>
          <w:rFonts w:ascii="Times New Roman" w:hAnsi="Times New Roman"/>
          <w:sz w:val="24"/>
          <w:szCs w:val="24"/>
        </w:rPr>
        <w:t xml:space="preserve"> </w:t>
      </w:r>
    </w:p>
    <w:p w:rsidR="00B3200E" w:rsidRPr="004B1C65" w:rsidRDefault="00B3200E" w:rsidP="00B3200E">
      <w:pPr>
        <w:pStyle w:val="ListParagraph"/>
        <w:numPr>
          <w:ilvl w:val="0"/>
          <w:numId w:val="3"/>
        </w:numPr>
        <w:spacing w:line="360" w:lineRule="auto"/>
        <w:rPr>
          <w:rFonts w:ascii="Times New Roman" w:hAnsi="Times New Roman"/>
          <w:sz w:val="24"/>
          <w:szCs w:val="24"/>
        </w:rPr>
      </w:pPr>
      <w:r w:rsidRPr="004F10A2">
        <w:rPr>
          <w:rFonts w:ascii="Times New Roman" w:hAnsi="Times New Roman"/>
          <w:b/>
          <w:sz w:val="24"/>
          <w:szCs w:val="24"/>
        </w:rPr>
        <w:t>Martinaitis Marcelijus</w:t>
      </w:r>
      <w:r w:rsidRPr="004F10A2">
        <w:rPr>
          <w:rFonts w:ascii="Times New Roman" w:hAnsi="Times New Roman"/>
          <w:sz w:val="24"/>
          <w:szCs w:val="24"/>
        </w:rPr>
        <w:t xml:space="preserve"> </w:t>
      </w:r>
      <w:r w:rsidRPr="004F10A2">
        <w:rPr>
          <w:rFonts w:ascii="Times New Roman" w:hAnsi="Times New Roman"/>
          <w:i/>
          <w:sz w:val="24"/>
          <w:szCs w:val="24"/>
        </w:rPr>
        <w:t>Namai ir kelionė piršlybų bei šeimos dainose</w:t>
      </w:r>
      <w:r w:rsidRPr="004F10A2">
        <w:rPr>
          <w:rFonts w:ascii="Times New Roman" w:hAnsi="Times New Roman"/>
          <w:sz w:val="24"/>
          <w:szCs w:val="24"/>
        </w:rPr>
        <w:t>/ Gimtasis žodis, 2000, Nr. 7, psl.26.</w:t>
      </w:r>
    </w:p>
    <w:p w:rsidR="00B3200E" w:rsidRDefault="00B3200E" w:rsidP="00B3200E">
      <w:pPr>
        <w:pStyle w:val="ListParagraph"/>
        <w:numPr>
          <w:ilvl w:val="0"/>
          <w:numId w:val="3"/>
        </w:numPr>
        <w:spacing w:line="360" w:lineRule="auto"/>
        <w:rPr>
          <w:rFonts w:ascii="Times New Roman" w:hAnsi="Times New Roman"/>
          <w:sz w:val="24"/>
          <w:szCs w:val="24"/>
        </w:rPr>
      </w:pPr>
      <w:r w:rsidRPr="004F10A2">
        <w:rPr>
          <w:rFonts w:ascii="Times New Roman" w:hAnsi="Times New Roman"/>
          <w:b/>
          <w:sz w:val="24"/>
          <w:szCs w:val="24"/>
        </w:rPr>
        <w:t xml:space="preserve">Ričardas </w:t>
      </w:r>
      <w:r>
        <w:rPr>
          <w:rFonts w:ascii="Times New Roman" w:hAnsi="Times New Roman"/>
          <w:b/>
          <w:sz w:val="24"/>
          <w:szCs w:val="24"/>
        </w:rPr>
        <w:t>Pagojus</w:t>
      </w:r>
      <w:r w:rsidRPr="004F10A2">
        <w:rPr>
          <w:rFonts w:ascii="Times New Roman" w:hAnsi="Times New Roman"/>
          <w:b/>
          <w:sz w:val="24"/>
          <w:szCs w:val="24"/>
        </w:rPr>
        <w:t>.</w:t>
      </w:r>
      <w:r w:rsidRPr="004F10A2">
        <w:rPr>
          <w:rFonts w:ascii="Times New Roman" w:hAnsi="Times New Roman"/>
          <w:i/>
          <w:sz w:val="24"/>
          <w:szCs w:val="24"/>
        </w:rPr>
        <w:t xml:space="preserve"> </w:t>
      </w:r>
      <w:r w:rsidRPr="004B1C65">
        <w:rPr>
          <w:rFonts w:ascii="Times New Roman" w:hAnsi="Times New Roman"/>
          <w:i/>
          <w:sz w:val="24"/>
          <w:szCs w:val="24"/>
        </w:rPr>
        <w:t>Meilės pamok</w:t>
      </w:r>
      <w:r>
        <w:rPr>
          <w:rFonts w:ascii="Times New Roman" w:hAnsi="Times New Roman"/>
          <w:i/>
          <w:sz w:val="24"/>
          <w:szCs w:val="24"/>
        </w:rPr>
        <w:t>os. Kad nemylėtume kaip idiotai,</w:t>
      </w:r>
      <w:r w:rsidRPr="004B1C65">
        <w:rPr>
          <w:rFonts w:ascii="Times New Roman" w:hAnsi="Times New Roman"/>
          <w:sz w:val="24"/>
          <w:szCs w:val="24"/>
        </w:rPr>
        <w:t xml:space="preserve"> 2008.</w:t>
      </w: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rPr>
          <w:rFonts w:ascii="Times New Roman" w:hAnsi="Times New Roman"/>
          <w:sz w:val="24"/>
          <w:szCs w:val="24"/>
          <w:lang w:val="lt-LT"/>
        </w:rPr>
      </w:pPr>
    </w:p>
    <w:p w:rsidR="00DF3E7D" w:rsidRPr="000516C4" w:rsidRDefault="00DF3E7D" w:rsidP="00DF3E7D">
      <w:pPr>
        <w:spacing w:line="360" w:lineRule="auto"/>
        <w:jc w:val="center"/>
        <w:rPr>
          <w:rFonts w:ascii="Times New Roman" w:hAnsi="Times New Roman"/>
          <w:b/>
          <w:sz w:val="28"/>
          <w:szCs w:val="28"/>
          <w:lang w:val="lt-LT"/>
        </w:rPr>
      </w:pPr>
      <w:r w:rsidRPr="000516C4">
        <w:rPr>
          <w:rFonts w:ascii="Times New Roman" w:hAnsi="Times New Roman"/>
          <w:b/>
          <w:sz w:val="28"/>
          <w:szCs w:val="28"/>
          <w:lang w:val="lt-LT"/>
        </w:rPr>
        <w:lastRenderedPageBreak/>
        <w:t>PRIEDAS</w:t>
      </w:r>
      <w:r w:rsidR="00474C27" w:rsidRPr="000516C4">
        <w:rPr>
          <w:rFonts w:ascii="Times New Roman" w:hAnsi="Times New Roman"/>
          <w:b/>
          <w:sz w:val="28"/>
          <w:szCs w:val="28"/>
          <w:lang w:val="lt-LT"/>
        </w:rPr>
        <w:t xml:space="preserve"> Nr. 1</w:t>
      </w:r>
    </w:p>
    <w:p w:rsidR="00B3200E" w:rsidRPr="005C1C26" w:rsidRDefault="00B3200E" w:rsidP="00B3200E">
      <w:pPr>
        <w:spacing w:after="0" w:line="360" w:lineRule="auto"/>
        <w:ind w:firstLine="851"/>
        <w:jc w:val="both"/>
        <w:rPr>
          <w:rFonts w:ascii="Times New Roman" w:hAnsi="Times New Roman"/>
          <w:lang w:val="lt-LT" w:eastAsia="lt-LT"/>
        </w:rPr>
      </w:pPr>
    </w:p>
    <w:p w:rsidR="00474C27" w:rsidRPr="00474C27" w:rsidRDefault="00474C27" w:rsidP="00474C27">
      <w:pPr>
        <w:ind w:firstLine="720"/>
        <w:jc w:val="both"/>
        <w:rPr>
          <w:rFonts w:ascii="Times New Roman" w:hAnsi="Times New Roman" w:cs="Times New Roman"/>
          <w:sz w:val="24"/>
          <w:szCs w:val="24"/>
          <w:lang w:val="lt-LT"/>
        </w:rPr>
      </w:pPr>
      <w:r w:rsidRPr="00474C27">
        <w:rPr>
          <w:rFonts w:ascii="Times New Roman" w:hAnsi="Times New Roman" w:cs="Times New Roman"/>
          <w:sz w:val="24"/>
          <w:szCs w:val="24"/>
          <w:lang w:val="lt-LT"/>
        </w:rPr>
        <w:t>Renku medžiagą moksliniam darbui, kuriame tyrinėsiu jaunimo požiūrį į skaistybę. Tuo tikslu atlieku apklausą. Dalyvavimas tyrime yra anonimiškas. Tikiuosi nuoširdžių Jūsų atsakymų į anketos klausimus. Pasirinktą atsakymą ar kelis pažymėkite apvesdami skrituliuku.</w:t>
      </w: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Jūsų lytis</w:t>
      </w:r>
    </w:p>
    <w:p w:rsidR="00474C27" w:rsidRPr="00474C27" w:rsidRDefault="00474C27" w:rsidP="00474C27">
      <w:pPr>
        <w:numPr>
          <w:ilvl w:val="0"/>
          <w:numId w:val="5"/>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Mot.</w:t>
      </w:r>
    </w:p>
    <w:p w:rsidR="00474C27" w:rsidRPr="00474C27" w:rsidRDefault="00474C27" w:rsidP="00474C27">
      <w:pPr>
        <w:numPr>
          <w:ilvl w:val="0"/>
          <w:numId w:val="5"/>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Vyr.</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Jūsų amžius?</w:t>
      </w:r>
    </w:p>
    <w:p w:rsidR="00474C27" w:rsidRPr="00474C27" w:rsidRDefault="00474C27" w:rsidP="00474C27">
      <w:pPr>
        <w:numPr>
          <w:ilvl w:val="0"/>
          <w:numId w:val="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13-15</w:t>
      </w:r>
    </w:p>
    <w:p w:rsidR="00474C27" w:rsidRPr="00474C27" w:rsidRDefault="00474C27" w:rsidP="00474C27">
      <w:pPr>
        <w:numPr>
          <w:ilvl w:val="0"/>
          <w:numId w:val="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16-19</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Kas yra meilė?</w:t>
      </w:r>
    </w:p>
    <w:p w:rsidR="00474C27" w:rsidRPr="00474C27" w:rsidRDefault="00474C27" w:rsidP="00474C27">
      <w:pPr>
        <w:numPr>
          <w:ilvl w:val="0"/>
          <w:numId w:val="7"/>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Jausmas</w:t>
      </w:r>
    </w:p>
    <w:p w:rsidR="00474C27" w:rsidRPr="00474C27" w:rsidRDefault="00474C27" w:rsidP="00474C27">
      <w:pPr>
        <w:numPr>
          <w:ilvl w:val="0"/>
          <w:numId w:val="7"/>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Kūniškas malonumas</w:t>
      </w:r>
    </w:p>
    <w:p w:rsidR="00474C27" w:rsidRPr="00474C27" w:rsidRDefault="00474C27" w:rsidP="00474C27">
      <w:pPr>
        <w:numPr>
          <w:ilvl w:val="0"/>
          <w:numId w:val="7"/>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Nežinau</w:t>
      </w:r>
    </w:p>
    <w:p w:rsidR="00474C27" w:rsidRPr="00474C27" w:rsidRDefault="00474C27" w:rsidP="00474C27">
      <w:pPr>
        <w:numPr>
          <w:ilvl w:val="0"/>
          <w:numId w:val="7"/>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Kita................................................................</w:t>
      </w:r>
    </w:p>
    <w:p w:rsidR="00474C27" w:rsidRPr="00474C27" w:rsidRDefault="00474C27" w:rsidP="00474C27">
      <w:pPr>
        <w:ind w:left="720"/>
        <w:contextualSpacing/>
        <w:rPr>
          <w:rFonts w:ascii="Times New Roman" w:hAnsi="Times New Roman" w:cs="Times New Roman"/>
          <w:b/>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Ar seksas yra meilės išraiška?</w:t>
      </w:r>
    </w:p>
    <w:p w:rsidR="00474C27" w:rsidRPr="00474C27" w:rsidRDefault="00474C27" w:rsidP="00474C27">
      <w:pPr>
        <w:numPr>
          <w:ilvl w:val="0"/>
          <w:numId w:val="8"/>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Taip</w:t>
      </w:r>
    </w:p>
    <w:p w:rsidR="00474C27" w:rsidRPr="00474C27" w:rsidRDefault="00474C27" w:rsidP="00474C27">
      <w:pPr>
        <w:numPr>
          <w:ilvl w:val="0"/>
          <w:numId w:val="8"/>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w:t>
      </w:r>
    </w:p>
    <w:p w:rsidR="00474C27" w:rsidRPr="00474C27" w:rsidRDefault="00474C27" w:rsidP="00474C27">
      <w:pPr>
        <w:numPr>
          <w:ilvl w:val="0"/>
          <w:numId w:val="8"/>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Nežinau</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Ar esi plačiai informuota(-s) apie lytiškumą?</w:t>
      </w:r>
    </w:p>
    <w:p w:rsidR="00474C27" w:rsidRPr="00474C27" w:rsidRDefault="00474C27" w:rsidP="00474C27">
      <w:pPr>
        <w:numPr>
          <w:ilvl w:val="0"/>
          <w:numId w:val="9"/>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Taip</w:t>
      </w:r>
    </w:p>
    <w:p w:rsidR="00474C27" w:rsidRPr="00474C27" w:rsidRDefault="00474C27" w:rsidP="00474C27">
      <w:pPr>
        <w:numPr>
          <w:ilvl w:val="0"/>
          <w:numId w:val="9"/>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Ar žinai apie lytiniu keliu plintančias ligas?</w:t>
      </w:r>
    </w:p>
    <w:p w:rsidR="00474C27" w:rsidRPr="00474C27" w:rsidRDefault="00474C27" w:rsidP="00474C27">
      <w:pPr>
        <w:numPr>
          <w:ilvl w:val="0"/>
          <w:numId w:val="10"/>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Taip</w:t>
      </w:r>
    </w:p>
    <w:p w:rsidR="00474C27" w:rsidRPr="00474C27" w:rsidRDefault="00474C27" w:rsidP="00474C27">
      <w:pPr>
        <w:numPr>
          <w:ilvl w:val="0"/>
          <w:numId w:val="10"/>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w:t>
      </w:r>
    </w:p>
    <w:p w:rsidR="00474C27" w:rsidRPr="00474C27" w:rsidRDefault="00474C27" w:rsidP="00474C27">
      <w:pPr>
        <w:numPr>
          <w:ilvl w:val="0"/>
          <w:numId w:val="10"/>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Žinau, bet labai nedaug</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Parašyk, ką tau reiškia skaistybė?</w:t>
      </w:r>
    </w:p>
    <w:p w:rsidR="00474C27" w:rsidRPr="00474C27" w:rsidRDefault="00474C27" w:rsidP="00474C27">
      <w:pPr>
        <w:rPr>
          <w:rFonts w:ascii="Times New Roman" w:hAnsi="Times New Roman" w:cs="Times New Roman"/>
          <w:sz w:val="24"/>
          <w:szCs w:val="24"/>
          <w:lang w:val="lt-LT"/>
        </w:rPr>
      </w:pPr>
      <w:r w:rsidRPr="00474C27">
        <w:rPr>
          <w:rFonts w:ascii="Times New Roman" w:hAnsi="Times New Roman" w:cs="Times New Roman"/>
          <w:sz w:val="24"/>
          <w:szCs w:val="24"/>
          <w:lang w:val="lt-LT"/>
        </w:rPr>
        <w:t>............................................................................................................................................</w:t>
      </w: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Ar skaistybė šiandien vertybė?</w:t>
      </w:r>
    </w:p>
    <w:p w:rsidR="00474C27" w:rsidRPr="00474C27" w:rsidRDefault="00474C27" w:rsidP="00474C27">
      <w:pPr>
        <w:numPr>
          <w:ilvl w:val="0"/>
          <w:numId w:val="11"/>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Taip</w:t>
      </w:r>
    </w:p>
    <w:p w:rsidR="00474C27" w:rsidRPr="00474C27" w:rsidRDefault="00474C27" w:rsidP="00474C27">
      <w:pPr>
        <w:numPr>
          <w:ilvl w:val="0"/>
          <w:numId w:val="11"/>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w:t>
      </w:r>
    </w:p>
    <w:p w:rsidR="00474C27" w:rsidRPr="00474C27" w:rsidRDefault="00474C27" w:rsidP="00474C27">
      <w:pPr>
        <w:numPr>
          <w:ilvl w:val="0"/>
          <w:numId w:val="11"/>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Nežinau</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Kaip manai, ar svarbu, kada pradėti savo lytinį gyvenimą?</w:t>
      </w:r>
    </w:p>
    <w:p w:rsidR="00474C27" w:rsidRPr="00474C27" w:rsidRDefault="00474C27" w:rsidP="00474C27">
      <w:pPr>
        <w:numPr>
          <w:ilvl w:val="0"/>
          <w:numId w:val="12"/>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lastRenderedPageBreak/>
        <w:t>Taip</w:t>
      </w:r>
    </w:p>
    <w:p w:rsidR="00474C27" w:rsidRPr="00474C27" w:rsidRDefault="00474C27" w:rsidP="00474C27">
      <w:pPr>
        <w:numPr>
          <w:ilvl w:val="0"/>
          <w:numId w:val="12"/>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w:t>
      </w:r>
    </w:p>
    <w:p w:rsidR="00474C27" w:rsidRPr="00474C27" w:rsidRDefault="00474C27" w:rsidP="00474C27">
      <w:pPr>
        <w:numPr>
          <w:ilvl w:val="0"/>
          <w:numId w:val="12"/>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Metai neturi įtakos, jei žmogų myli</w:t>
      </w:r>
    </w:p>
    <w:p w:rsidR="00474C27" w:rsidRPr="00474C27" w:rsidRDefault="00474C27" w:rsidP="00474C27">
      <w:pPr>
        <w:numPr>
          <w:ilvl w:val="0"/>
          <w:numId w:val="12"/>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Neturiu nuomonės</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Ar šiuolaikinėje visuomenėje normalus reiškinys labai jaunos mamos? (14-18m.)</w:t>
      </w:r>
    </w:p>
    <w:p w:rsidR="00474C27" w:rsidRPr="00474C27" w:rsidRDefault="00474C27" w:rsidP="00474C27">
      <w:pPr>
        <w:numPr>
          <w:ilvl w:val="0"/>
          <w:numId w:val="13"/>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Taip, nematau nieko blogo</w:t>
      </w:r>
    </w:p>
    <w:p w:rsidR="00474C27" w:rsidRPr="00474C27" w:rsidRDefault="00474C27" w:rsidP="00474C27">
      <w:pPr>
        <w:numPr>
          <w:ilvl w:val="0"/>
          <w:numId w:val="13"/>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 manau per anksti</w:t>
      </w:r>
    </w:p>
    <w:p w:rsidR="00474C27" w:rsidRPr="00474C27" w:rsidRDefault="00474C27" w:rsidP="00474C27">
      <w:pPr>
        <w:numPr>
          <w:ilvl w:val="0"/>
          <w:numId w:val="13"/>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Man tai nerūpi</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 xml:space="preserve"> Kas kaltas dėl šio reiškinio?</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Brangios apsaugos priemonės</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Mokyklose apie tai neinformuojama arba informuojama per mažai</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Tai tėvų kaltė, kad neprižiūri ir nepasikalba su savo dukromis apie tokius dalykus</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Valstybė</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Prievartautojai</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Nesaugus elgesys (vaikščiojimas vėlai vakare, provokuojanti apranga)</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Vakarėliai, kurių metu galimas apsvaigimas ir lytinis santykiavimas)</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Netinkamų draugų kompanija</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Norėjimas išbandyti, būti „kietai“</w:t>
      </w:r>
    </w:p>
    <w:p w:rsidR="00474C27" w:rsidRPr="00474C27" w:rsidRDefault="00474C27" w:rsidP="00474C27">
      <w:pPr>
        <w:numPr>
          <w:ilvl w:val="0"/>
          <w:numId w:val="14"/>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Kita.......................................................................</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Ar Tau svarbu, kad Tavo draugas (-ė) būtų skaistus?</w:t>
      </w:r>
    </w:p>
    <w:p w:rsidR="00474C27" w:rsidRPr="00474C27" w:rsidRDefault="00474C27" w:rsidP="00474C27">
      <w:pPr>
        <w:numPr>
          <w:ilvl w:val="0"/>
          <w:numId w:val="15"/>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Taip</w:t>
      </w:r>
    </w:p>
    <w:p w:rsidR="00474C27" w:rsidRPr="00474C27" w:rsidRDefault="00474C27" w:rsidP="00474C27">
      <w:pPr>
        <w:numPr>
          <w:ilvl w:val="0"/>
          <w:numId w:val="15"/>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w:t>
      </w:r>
    </w:p>
    <w:p w:rsidR="00474C27" w:rsidRPr="00474C27" w:rsidRDefault="00474C27" w:rsidP="00474C27">
      <w:pPr>
        <w:numPr>
          <w:ilvl w:val="0"/>
          <w:numId w:val="15"/>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Iš dalies</w:t>
      </w:r>
    </w:p>
    <w:p w:rsidR="00474C27" w:rsidRPr="00474C27" w:rsidRDefault="00474C27" w:rsidP="00474C27">
      <w:pPr>
        <w:ind w:left="720"/>
        <w:contextualSpacing/>
        <w:rPr>
          <w:rFonts w:ascii="Times New Roman" w:hAnsi="Times New Roman" w:cs="Times New Roman"/>
          <w:sz w:val="24"/>
          <w:szCs w:val="24"/>
          <w:lang w:val="lt-LT"/>
        </w:rPr>
      </w:pPr>
      <w:r w:rsidRPr="00474C27">
        <w:rPr>
          <w:rFonts w:ascii="Times New Roman" w:hAnsi="Times New Roman" w:cs="Times New Roman"/>
          <w:b/>
          <w:sz w:val="24"/>
          <w:szCs w:val="24"/>
          <w:lang w:val="lt-LT"/>
        </w:rPr>
        <w:t>Nurodyk priežastį, kodėl</w:t>
      </w:r>
      <w:r w:rsidRPr="00474C27">
        <w:rPr>
          <w:rFonts w:ascii="Times New Roman" w:hAnsi="Times New Roman" w:cs="Times New Roman"/>
          <w:sz w:val="24"/>
          <w:szCs w:val="24"/>
          <w:lang w:val="lt-LT"/>
        </w:rPr>
        <w:t>..............................................................................</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Kada vertėtų pradėti lytinį gyvenimą?</w:t>
      </w: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ind w:left="720"/>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w:t>
      </w:r>
    </w:p>
    <w:p w:rsidR="00474C27" w:rsidRPr="00474C27" w:rsidRDefault="00474C27" w:rsidP="00474C27">
      <w:pPr>
        <w:ind w:left="1440"/>
        <w:contextualSpacing/>
        <w:rPr>
          <w:rFonts w:ascii="Times New Roman" w:hAnsi="Times New Roman" w:cs="Times New Roman"/>
          <w:sz w:val="24"/>
          <w:szCs w:val="24"/>
          <w:lang w:val="lt-LT"/>
        </w:rPr>
      </w:pPr>
    </w:p>
    <w:p w:rsidR="00474C27" w:rsidRPr="00474C27" w:rsidRDefault="00474C27" w:rsidP="00474C27">
      <w:pPr>
        <w:ind w:left="720"/>
        <w:contextualSpacing/>
        <w:rPr>
          <w:rFonts w:ascii="Times New Roman" w:hAnsi="Times New Roman" w:cs="Times New Roman"/>
          <w:sz w:val="24"/>
          <w:szCs w:val="24"/>
          <w:lang w:val="lt-LT"/>
        </w:rPr>
      </w:pPr>
    </w:p>
    <w:p w:rsidR="00474C27" w:rsidRPr="00474C27" w:rsidRDefault="00474C27" w:rsidP="00474C27">
      <w:pPr>
        <w:numPr>
          <w:ilvl w:val="0"/>
          <w:numId w:val="4"/>
        </w:numPr>
        <w:contextualSpacing/>
        <w:rPr>
          <w:rFonts w:ascii="Times New Roman" w:hAnsi="Times New Roman" w:cs="Times New Roman"/>
          <w:b/>
          <w:sz w:val="24"/>
          <w:szCs w:val="24"/>
          <w:lang w:val="lt-LT"/>
        </w:rPr>
      </w:pPr>
      <w:r w:rsidRPr="00474C27">
        <w:rPr>
          <w:rFonts w:ascii="Times New Roman" w:hAnsi="Times New Roman" w:cs="Times New Roman"/>
          <w:b/>
          <w:sz w:val="24"/>
          <w:szCs w:val="24"/>
          <w:lang w:val="lt-LT"/>
        </w:rPr>
        <w:t>Su kuo kalbiesi( -ėsiesi) apie savo pirmuosius lytinius santykius?</w:t>
      </w:r>
    </w:p>
    <w:p w:rsidR="00474C27" w:rsidRPr="00474C27" w:rsidRDefault="00474C27" w:rsidP="00474C27">
      <w:pPr>
        <w:numPr>
          <w:ilvl w:val="0"/>
          <w:numId w:val="1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Su draugais</w:t>
      </w:r>
    </w:p>
    <w:p w:rsidR="00474C27" w:rsidRPr="00474C27" w:rsidRDefault="00474C27" w:rsidP="00474C27">
      <w:pPr>
        <w:numPr>
          <w:ilvl w:val="0"/>
          <w:numId w:val="1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Su tėvais</w:t>
      </w:r>
    </w:p>
    <w:p w:rsidR="00474C27" w:rsidRPr="00474C27" w:rsidRDefault="00474C27" w:rsidP="00474C27">
      <w:pPr>
        <w:numPr>
          <w:ilvl w:val="0"/>
          <w:numId w:val="1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Su vyresniu broliu ar sese</w:t>
      </w:r>
    </w:p>
    <w:p w:rsidR="00474C27" w:rsidRPr="00474C27" w:rsidRDefault="00474C27" w:rsidP="00474C27">
      <w:pPr>
        <w:numPr>
          <w:ilvl w:val="0"/>
          <w:numId w:val="1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Su mokytojais</w:t>
      </w:r>
    </w:p>
    <w:p w:rsidR="00474C27" w:rsidRPr="00474C27" w:rsidRDefault="00474C27" w:rsidP="00474C27">
      <w:pPr>
        <w:numPr>
          <w:ilvl w:val="0"/>
          <w:numId w:val="1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Su gydytojais</w:t>
      </w:r>
    </w:p>
    <w:p w:rsidR="00474C27" w:rsidRPr="00474C27" w:rsidRDefault="00474C27" w:rsidP="00474C27">
      <w:pPr>
        <w:numPr>
          <w:ilvl w:val="0"/>
          <w:numId w:val="1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Su psichologais</w:t>
      </w:r>
    </w:p>
    <w:p w:rsidR="00474C27" w:rsidRPr="00474C27" w:rsidRDefault="00474C27" w:rsidP="00474C27">
      <w:pPr>
        <w:numPr>
          <w:ilvl w:val="0"/>
          <w:numId w:val="16"/>
        </w:numPr>
        <w:contextualSpacing/>
        <w:rPr>
          <w:rFonts w:ascii="Times New Roman" w:hAnsi="Times New Roman" w:cs="Times New Roman"/>
          <w:sz w:val="24"/>
          <w:szCs w:val="24"/>
          <w:lang w:val="lt-LT"/>
        </w:rPr>
      </w:pPr>
      <w:r w:rsidRPr="00474C27">
        <w:rPr>
          <w:rFonts w:ascii="Times New Roman" w:hAnsi="Times New Roman" w:cs="Times New Roman"/>
          <w:sz w:val="24"/>
          <w:szCs w:val="24"/>
          <w:lang w:val="lt-LT"/>
        </w:rPr>
        <w:t>Nesikalbu</w:t>
      </w:r>
    </w:p>
    <w:p w:rsidR="00366A4E" w:rsidRPr="00E0055C" w:rsidRDefault="00474C27" w:rsidP="00366A4E">
      <w:pPr>
        <w:numPr>
          <w:ilvl w:val="0"/>
          <w:numId w:val="16"/>
        </w:numPr>
        <w:spacing w:after="0" w:line="360" w:lineRule="auto"/>
        <w:contextualSpacing/>
        <w:jc w:val="both"/>
        <w:rPr>
          <w:rFonts w:ascii="Times New Roman" w:hAnsi="Times New Roman"/>
          <w:lang w:val="lt-LT"/>
        </w:rPr>
      </w:pPr>
      <w:r w:rsidRPr="00474C27">
        <w:rPr>
          <w:rFonts w:ascii="Times New Roman" w:hAnsi="Times New Roman" w:cs="Times New Roman"/>
          <w:sz w:val="24"/>
          <w:szCs w:val="24"/>
          <w:lang w:val="lt-LT"/>
        </w:rPr>
        <w:t>Kita .....................................</w:t>
      </w:r>
    </w:p>
    <w:p w:rsidR="00E0055C" w:rsidRDefault="00E0055C" w:rsidP="00E0055C">
      <w:pPr>
        <w:spacing w:after="0" w:line="360" w:lineRule="auto"/>
        <w:contextualSpacing/>
        <w:jc w:val="both"/>
        <w:rPr>
          <w:rFonts w:ascii="Times New Roman" w:hAnsi="Times New Roman" w:cs="Times New Roman"/>
          <w:sz w:val="24"/>
          <w:szCs w:val="24"/>
          <w:lang w:val="lt-LT"/>
        </w:rPr>
      </w:pPr>
    </w:p>
    <w:p w:rsidR="00E0055C" w:rsidRPr="001154FB" w:rsidRDefault="00E0055C" w:rsidP="00E0055C">
      <w:pPr>
        <w:jc w:val="center"/>
        <w:rPr>
          <w:rFonts w:ascii="Times New Roman" w:hAnsi="Times New Roman" w:cs="Times New Roman"/>
          <w:b/>
          <w:sz w:val="28"/>
          <w:szCs w:val="28"/>
        </w:rPr>
      </w:pPr>
      <w:r w:rsidRPr="001154FB">
        <w:rPr>
          <w:rFonts w:ascii="Times New Roman" w:hAnsi="Times New Roman" w:cs="Times New Roman"/>
          <w:b/>
          <w:sz w:val="28"/>
          <w:szCs w:val="28"/>
        </w:rPr>
        <w:lastRenderedPageBreak/>
        <w:t>Konkurso dalyvio anketa</w:t>
      </w:r>
    </w:p>
    <w:p w:rsidR="001154FB" w:rsidRPr="00AB6985" w:rsidRDefault="001154FB" w:rsidP="00E0055C">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10"/>
        <w:gridCol w:w="5732"/>
      </w:tblGrid>
      <w:tr w:rsidR="00E0055C" w:rsidTr="009D5249">
        <w:tc>
          <w:tcPr>
            <w:tcW w:w="3510" w:type="dxa"/>
          </w:tcPr>
          <w:p w:rsidR="00E0055C" w:rsidRPr="00F72E87" w:rsidRDefault="00E0055C" w:rsidP="009D5249">
            <w:pPr>
              <w:rPr>
                <w:rFonts w:ascii="Times New Roman" w:hAnsi="Times New Roman" w:cs="Times New Roman"/>
                <w:sz w:val="24"/>
                <w:szCs w:val="24"/>
              </w:rPr>
            </w:pPr>
            <w:r w:rsidRPr="00F72E87">
              <w:rPr>
                <w:rFonts w:ascii="Times New Roman" w:hAnsi="Times New Roman" w:cs="Times New Roman"/>
                <w:sz w:val="24"/>
                <w:szCs w:val="24"/>
              </w:rPr>
              <w:t xml:space="preserve">Mokyklos pavadinimas, adresas, </w:t>
            </w:r>
          </w:p>
          <w:p w:rsidR="00E0055C" w:rsidRPr="00F72E87" w:rsidRDefault="00E0055C" w:rsidP="009D5249">
            <w:pPr>
              <w:rPr>
                <w:rFonts w:ascii="Times New Roman" w:hAnsi="Times New Roman" w:cs="Times New Roman"/>
                <w:sz w:val="24"/>
                <w:szCs w:val="24"/>
              </w:rPr>
            </w:pPr>
            <w:r w:rsidRPr="00F72E87">
              <w:rPr>
                <w:rFonts w:ascii="Times New Roman" w:hAnsi="Times New Roman" w:cs="Times New Roman"/>
                <w:sz w:val="24"/>
                <w:szCs w:val="24"/>
              </w:rPr>
              <w:t>telefono numeris, el. paštas</w:t>
            </w:r>
          </w:p>
        </w:tc>
        <w:tc>
          <w:tcPr>
            <w:tcW w:w="5732" w:type="dxa"/>
          </w:tcPr>
          <w:p w:rsidR="00E0055C" w:rsidRPr="00F72E87" w:rsidRDefault="00E0055C" w:rsidP="009D5249">
            <w:pPr>
              <w:rPr>
                <w:rFonts w:ascii="Times New Roman" w:hAnsi="Times New Roman" w:cs="Times New Roman"/>
                <w:sz w:val="24"/>
                <w:szCs w:val="24"/>
              </w:rPr>
            </w:pPr>
            <w:r w:rsidRPr="00F72E87">
              <w:rPr>
                <w:rFonts w:ascii="Times New Roman" w:hAnsi="Times New Roman" w:cs="Times New Roman"/>
                <w:sz w:val="24"/>
                <w:szCs w:val="24"/>
              </w:rPr>
              <w:t>Kauno r. Kulautuvos vidurinė mokykla,</w:t>
            </w:r>
            <w:r w:rsidRPr="00F72E87">
              <w:rPr>
                <w:rFonts w:ascii="Times New Roman" w:hAnsi="Times New Roman" w:cs="Times New Roman"/>
                <w:color w:val="424242"/>
                <w:sz w:val="24"/>
                <w:szCs w:val="24"/>
                <w:shd w:val="clear" w:color="auto" w:fill="FFFFFF" w:themeFill="background1"/>
              </w:rPr>
              <w:t xml:space="preserve"> </w:t>
            </w:r>
            <w:r w:rsidRPr="00F72E87">
              <w:rPr>
                <w:rStyle w:val="apple-converted-space"/>
                <w:rFonts w:ascii="Times New Roman" w:hAnsi="Times New Roman" w:cs="Times New Roman"/>
                <w:color w:val="424242"/>
                <w:sz w:val="24"/>
                <w:szCs w:val="24"/>
                <w:shd w:val="clear" w:color="auto" w:fill="FFFFFF" w:themeFill="background1"/>
              </w:rPr>
              <w:t> </w:t>
            </w:r>
            <w:r w:rsidRPr="00F72E87">
              <w:rPr>
                <w:rFonts w:ascii="Times New Roman" w:hAnsi="Times New Roman" w:cs="Times New Roman"/>
                <w:color w:val="424242"/>
                <w:sz w:val="24"/>
                <w:szCs w:val="24"/>
                <w:shd w:val="clear" w:color="auto" w:fill="FFFFFF" w:themeFill="background1"/>
              </w:rPr>
              <w:t xml:space="preserve">Lelijų 15, Kulautuva, LT–53482 Kauno rajonas. Tel. 8 37 543259; 8 37 543229, </w:t>
            </w:r>
            <w:r w:rsidRPr="007B5835">
              <w:rPr>
                <w:rFonts w:ascii="Times New Roman" w:hAnsi="Times New Roman" w:cs="Times New Roman"/>
                <w:sz w:val="24"/>
                <w:szCs w:val="24"/>
                <w:shd w:val="clear" w:color="auto" w:fill="FFFFFF" w:themeFill="background1"/>
              </w:rPr>
              <w:t>el.paštas:</w:t>
            </w:r>
            <w:r w:rsidRPr="007B5835">
              <w:rPr>
                <w:rFonts w:ascii="Times New Roman" w:hAnsi="Times New Roman" w:cs="Times New Roman"/>
                <w:sz w:val="24"/>
                <w:szCs w:val="24"/>
              </w:rPr>
              <w:t xml:space="preserve"> </w:t>
            </w:r>
            <w:hyperlink r:id="rId35" w:history="1">
              <w:r w:rsidRPr="007B5835">
                <w:rPr>
                  <w:rStyle w:val="Hyperlink"/>
                  <w:rFonts w:ascii="Times New Roman" w:hAnsi="Times New Roman" w:cs="Times New Roman"/>
                  <w:sz w:val="24"/>
                  <w:szCs w:val="24"/>
                  <w:shd w:val="clear" w:color="auto" w:fill="FFFFFF" w:themeFill="background1"/>
                </w:rPr>
                <w:t>mokykla@kulautuva.lm.lt</w:t>
              </w:r>
            </w:hyperlink>
          </w:p>
        </w:tc>
      </w:tr>
      <w:tr w:rsidR="00E0055C" w:rsidTr="009D5249">
        <w:tc>
          <w:tcPr>
            <w:tcW w:w="3510" w:type="dxa"/>
          </w:tcPr>
          <w:p w:rsidR="00E0055C" w:rsidRPr="00F72E87" w:rsidRDefault="00E0055C" w:rsidP="009D5249">
            <w:pPr>
              <w:rPr>
                <w:rFonts w:ascii="Times New Roman" w:hAnsi="Times New Roman" w:cs="Times New Roman"/>
                <w:sz w:val="24"/>
                <w:szCs w:val="24"/>
              </w:rPr>
            </w:pPr>
            <w:r>
              <w:rPr>
                <w:rFonts w:ascii="Times New Roman" w:hAnsi="Times New Roman" w:cs="Times New Roman"/>
                <w:sz w:val="24"/>
                <w:szCs w:val="24"/>
              </w:rPr>
              <w:t>Dalyvio vardas ir pavardė</w:t>
            </w:r>
            <w:r w:rsidR="00F25828">
              <w:rPr>
                <w:rFonts w:ascii="Times New Roman" w:hAnsi="Times New Roman" w:cs="Times New Roman"/>
                <w:sz w:val="24"/>
                <w:szCs w:val="24"/>
              </w:rPr>
              <w:t>, el. paštas</w:t>
            </w:r>
            <w:r w:rsidRPr="00F72E87">
              <w:rPr>
                <w:rFonts w:ascii="Times New Roman" w:hAnsi="Times New Roman" w:cs="Times New Roman"/>
                <w:sz w:val="24"/>
                <w:szCs w:val="24"/>
              </w:rPr>
              <w:t xml:space="preserve"> </w:t>
            </w:r>
          </w:p>
          <w:p w:rsidR="00E0055C" w:rsidRPr="00F72E87" w:rsidRDefault="00E0055C" w:rsidP="009D5249">
            <w:pPr>
              <w:rPr>
                <w:rFonts w:ascii="Times New Roman" w:hAnsi="Times New Roman" w:cs="Times New Roman"/>
                <w:sz w:val="24"/>
                <w:szCs w:val="24"/>
              </w:rPr>
            </w:pPr>
          </w:p>
        </w:tc>
        <w:tc>
          <w:tcPr>
            <w:tcW w:w="5732" w:type="dxa"/>
          </w:tcPr>
          <w:p w:rsidR="00E0055C" w:rsidRPr="00E0055C" w:rsidRDefault="00E0055C" w:rsidP="0033397C">
            <w:pPr>
              <w:rPr>
                <w:rFonts w:ascii="Times New Roman" w:hAnsi="Times New Roman" w:cs="Times New Roman"/>
                <w:sz w:val="24"/>
                <w:szCs w:val="24"/>
                <w:lang w:val="lt-LT"/>
              </w:rPr>
            </w:pPr>
            <w:r>
              <w:rPr>
                <w:rFonts w:ascii="Times New Roman" w:hAnsi="Times New Roman" w:cs="Times New Roman"/>
                <w:sz w:val="24"/>
                <w:szCs w:val="24"/>
              </w:rPr>
              <w:t>Akvil</w:t>
            </w:r>
            <w:r>
              <w:rPr>
                <w:rFonts w:ascii="Times New Roman" w:hAnsi="Times New Roman" w:cs="Times New Roman"/>
                <w:sz w:val="24"/>
                <w:szCs w:val="24"/>
                <w:lang w:val="lt-LT"/>
              </w:rPr>
              <w:t>ė Gorbačaitė</w:t>
            </w:r>
          </w:p>
        </w:tc>
      </w:tr>
      <w:tr w:rsidR="00E0055C" w:rsidTr="009D5249">
        <w:tc>
          <w:tcPr>
            <w:tcW w:w="3510" w:type="dxa"/>
          </w:tcPr>
          <w:p w:rsidR="00E0055C" w:rsidRPr="00F72E87" w:rsidRDefault="00E0055C" w:rsidP="009D5249">
            <w:pPr>
              <w:rPr>
                <w:rFonts w:ascii="Times New Roman" w:hAnsi="Times New Roman" w:cs="Times New Roman"/>
                <w:sz w:val="24"/>
                <w:szCs w:val="24"/>
              </w:rPr>
            </w:pPr>
            <w:r w:rsidRPr="00F72E87">
              <w:rPr>
                <w:rFonts w:ascii="Times New Roman" w:hAnsi="Times New Roman" w:cs="Times New Roman"/>
                <w:sz w:val="24"/>
                <w:szCs w:val="24"/>
              </w:rPr>
              <w:t xml:space="preserve">Klasė </w:t>
            </w:r>
          </w:p>
          <w:p w:rsidR="00E0055C" w:rsidRPr="00F72E87" w:rsidRDefault="00E0055C" w:rsidP="009D5249">
            <w:pPr>
              <w:rPr>
                <w:rFonts w:ascii="Times New Roman" w:hAnsi="Times New Roman" w:cs="Times New Roman"/>
                <w:sz w:val="24"/>
                <w:szCs w:val="24"/>
              </w:rPr>
            </w:pPr>
          </w:p>
        </w:tc>
        <w:tc>
          <w:tcPr>
            <w:tcW w:w="5732" w:type="dxa"/>
          </w:tcPr>
          <w:p w:rsidR="00E0055C" w:rsidRPr="00F72E87" w:rsidRDefault="00E0055C" w:rsidP="009D5249">
            <w:pPr>
              <w:rPr>
                <w:rFonts w:ascii="Times New Roman" w:hAnsi="Times New Roman" w:cs="Times New Roman"/>
                <w:sz w:val="24"/>
                <w:szCs w:val="24"/>
              </w:rPr>
            </w:pPr>
            <w:r>
              <w:rPr>
                <w:rFonts w:ascii="Times New Roman" w:hAnsi="Times New Roman" w:cs="Times New Roman"/>
                <w:sz w:val="24"/>
                <w:szCs w:val="24"/>
              </w:rPr>
              <w:t>IX</w:t>
            </w:r>
          </w:p>
        </w:tc>
      </w:tr>
      <w:tr w:rsidR="00E0055C" w:rsidTr="009D5249">
        <w:tc>
          <w:tcPr>
            <w:tcW w:w="3510" w:type="dxa"/>
          </w:tcPr>
          <w:p w:rsidR="00E0055C" w:rsidRPr="00F72E87" w:rsidRDefault="00E0055C" w:rsidP="009D5249">
            <w:pPr>
              <w:rPr>
                <w:rFonts w:ascii="Times New Roman" w:hAnsi="Times New Roman" w:cs="Times New Roman"/>
                <w:sz w:val="24"/>
                <w:szCs w:val="24"/>
              </w:rPr>
            </w:pPr>
            <w:r w:rsidRPr="00F72E87">
              <w:rPr>
                <w:rFonts w:ascii="Times New Roman" w:hAnsi="Times New Roman" w:cs="Times New Roman"/>
                <w:sz w:val="24"/>
                <w:szCs w:val="24"/>
              </w:rPr>
              <w:t xml:space="preserve">Mokytojo vardas ir pavardė, </w:t>
            </w:r>
            <w:r>
              <w:rPr>
                <w:rFonts w:ascii="Times New Roman" w:hAnsi="Times New Roman" w:cs="Times New Roman"/>
                <w:sz w:val="24"/>
                <w:szCs w:val="24"/>
              </w:rPr>
              <w:t>t</w:t>
            </w:r>
            <w:r w:rsidRPr="00F72E87">
              <w:rPr>
                <w:rFonts w:ascii="Times New Roman" w:hAnsi="Times New Roman" w:cs="Times New Roman"/>
                <w:sz w:val="24"/>
                <w:szCs w:val="24"/>
              </w:rPr>
              <w:t xml:space="preserve">elefono </w:t>
            </w:r>
          </w:p>
          <w:p w:rsidR="00E0055C" w:rsidRPr="00F72E87" w:rsidRDefault="00E0055C" w:rsidP="009D5249">
            <w:pPr>
              <w:rPr>
                <w:rFonts w:ascii="Times New Roman" w:hAnsi="Times New Roman" w:cs="Times New Roman"/>
                <w:sz w:val="24"/>
                <w:szCs w:val="24"/>
              </w:rPr>
            </w:pPr>
            <w:r w:rsidRPr="00F72E87">
              <w:rPr>
                <w:rFonts w:ascii="Times New Roman" w:hAnsi="Times New Roman" w:cs="Times New Roman"/>
                <w:sz w:val="24"/>
                <w:szCs w:val="24"/>
              </w:rPr>
              <w:t>numeris, el. paštas</w:t>
            </w:r>
          </w:p>
        </w:tc>
        <w:tc>
          <w:tcPr>
            <w:tcW w:w="5732" w:type="dxa"/>
          </w:tcPr>
          <w:p w:rsidR="00E0055C" w:rsidRPr="00F72E87" w:rsidRDefault="00E0055C" w:rsidP="0033397C">
            <w:pPr>
              <w:rPr>
                <w:rFonts w:ascii="Times New Roman" w:hAnsi="Times New Roman" w:cs="Times New Roman"/>
                <w:sz w:val="24"/>
                <w:szCs w:val="24"/>
              </w:rPr>
            </w:pPr>
            <w:r>
              <w:rPr>
                <w:rFonts w:ascii="Times New Roman" w:hAnsi="Times New Roman" w:cs="Times New Roman"/>
                <w:sz w:val="24"/>
                <w:szCs w:val="24"/>
              </w:rPr>
              <w:t xml:space="preserve">lietuvių kalbos mokytoja metodininkė </w:t>
            </w:r>
            <w:r w:rsidRPr="00F72E87">
              <w:rPr>
                <w:rFonts w:ascii="Times New Roman" w:hAnsi="Times New Roman" w:cs="Times New Roman"/>
                <w:sz w:val="24"/>
                <w:szCs w:val="24"/>
              </w:rPr>
              <w:t>Jolita Velžienė, tel. 8 614 26767</w:t>
            </w:r>
            <w:bookmarkStart w:id="0" w:name="_GoBack"/>
            <w:bookmarkEnd w:id="0"/>
          </w:p>
        </w:tc>
      </w:tr>
    </w:tbl>
    <w:p w:rsidR="00E0055C" w:rsidRPr="00E0055C" w:rsidRDefault="00E0055C" w:rsidP="00E0055C">
      <w:pPr>
        <w:spacing w:after="0" w:line="360" w:lineRule="auto"/>
        <w:contextualSpacing/>
        <w:jc w:val="both"/>
        <w:rPr>
          <w:rFonts w:ascii="Times New Roman" w:hAnsi="Times New Roman" w:cs="Times New Roman"/>
          <w:sz w:val="24"/>
          <w:szCs w:val="24"/>
        </w:rPr>
      </w:pPr>
    </w:p>
    <w:p w:rsidR="00E0055C" w:rsidRPr="00474C27" w:rsidRDefault="00E0055C" w:rsidP="00E0055C">
      <w:pPr>
        <w:spacing w:after="0" w:line="360" w:lineRule="auto"/>
        <w:contextualSpacing/>
        <w:jc w:val="both"/>
        <w:rPr>
          <w:rFonts w:ascii="Times New Roman" w:hAnsi="Times New Roman"/>
          <w:lang w:val="lt-LT"/>
        </w:rPr>
      </w:pPr>
    </w:p>
    <w:sectPr w:rsidR="00E0055C" w:rsidRPr="00474C27" w:rsidSect="00E0055C">
      <w:footerReference w:type="default" r:id="rId36"/>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CF" w:rsidRDefault="003F05CF" w:rsidP="000516C4">
      <w:pPr>
        <w:spacing w:after="0" w:line="240" w:lineRule="auto"/>
      </w:pPr>
      <w:r>
        <w:separator/>
      </w:r>
    </w:p>
  </w:endnote>
  <w:endnote w:type="continuationSeparator" w:id="0">
    <w:p w:rsidR="003F05CF" w:rsidRDefault="003F05CF" w:rsidP="0005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39371"/>
      <w:docPartObj>
        <w:docPartGallery w:val="Page Numbers (Bottom of Page)"/>
        <w:docPartUnique/>
      </w:docPartObj>
    </w:sdtPr>
    <w:sdtEndPr/>
    <w:sdtContent>
      <w:p w:rsidR="000516C4" w:rsidRDefault="000516C4">
        <w:pPr>
          <w:pStyle w:val="Footer"/>
          <w:jc w:val="right"/>
        </w:pPr>
        <w:r>
          <w:fldChar w:fldCharType="begin"/>
        </w:r>
        <w:r>
          <w:instrText>PAGE   \* MERGEFORMAT</w:instrText>
        </w:r>
        <w:r>
          <w:fldChar w:fldCharType="separate"/>
        </w:r>
        <w:r w:rsidR="0033397C" w:rsidRPr="0033397C">
          <w:rPr>
            <w:noProof/>
            <w:lang w:val="lt-LT"/>
          </w:rPr>
          <w:t>18</w:t>
        </w:r>
        <w:r>
          <w:fldChar w:fldCharType="end"/>
        </w:r>
      </w:p>
    </w:sdtContent>
  </w:sdt>
  <w:p w:rsidR="000516C4" w:rsidRDefault="00051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CF" w:rsidRDefault="003F05CF" w:rsidP="000516C4">
      <w:pPr>
        <w:spacing w:after="0" w:line="240" w:lineRule="auto"/>
      </w:pPr>
      <w:r>
        <w:separator/>
      </w:r>
    </w:p>
  </w:footnote>
  <w:footnote w:type="continuationSeparator" w:id="0">
    <w:p w:rsidR="003F05CF" w:rsidRDefault="003F05CF" w:rsidP="0005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3B3"/>
    <w:multiLevelType w:val="hybridMultilevel"/>
    <w:tmpl w:val="35DCB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CF54A9"/>
    <w:multiLevelType w:val="multilevel"/>
    <w:tmpl w:val="A5D8B89A"/>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A9C16B4"/>
    <w:multiLevelType w:val="hybridMultilevel"/>
    <w:tmpl w:val="72A21C6C"/>
    <w:lvl w:ilvl="0" w:tplc="0409000F">
      <w:start w:val="1"/>
      <w:numFmt w:val="decimal"/>
      <w:lvlText w:val="%1."/>
      <w:lvlJc w:val="left"/>
      <w:pPr>
        <w:tabs>
          <w:tab w:val="num" w:pos="720"/>
        </w:tabs>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26941F1"/>
    <w:multiLevelType w:val="hybridMultilevel"/>
    <w:tmpl w:val="1310A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6E71AA6"/>
    <w:multiLevelType w:val="hybridMultilevel"/>
    <w:tmpl w:val="21B20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C4D0F25"/>
    <w:multiLevelType w:val="hybridMultilevel"/>
    <w:tmpl w:val="57CC8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E201B9D"/>
    <w:multiLevelType w:val="hybridMultilevel"/>
    <w:tmpl w:val="066A4F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0DC04D6"/>
    <w:multiLevelType w:val="hybridMultilevel"/>
    <w:tmpl w:val="836E7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E47327B"/>
    <w:multiLevelType w:val="hybridMultilevel"/>
    <w:tmpl w:val="9F109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1724F54"/>
    <w:multiLevelType w:val="hybridMultilevel"/>
    <w:tmpl w:val="08FAD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5CB25B7"/>
    <w:multiLevelType w:val="hybridMultilevel"/>
    <w:tmpl w:val="0F1E6376"/>
    <w:lvl w:ilvl="0" w:tplc="3F6A2DC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nsid w:val="562B7D68"/>
    <w:multiLevelType w:val="hybridMultilevel"/>
    <w:tmpl w:val="B11CFD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930158F"/>
    <w:multiLevelType w:val="hybridMultilevel"/>
    <w:tmpl w:val="9E0E1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18763E"/>
    <w:multiLevelType w:val="hybridMultilevel"/>
    <w:tmpl w:val="0D12A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765275C"/>
    <w:multiLevelType w:val="hybridMultilevel"/>
    <w:tmpl w:val="52029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A764236"/>
    <w:multiLevelType w:val="hybridMultilevel"/>
    <w:tmpl w:val="9B7A02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
  </w:num>
  <w:num w:numId="5">
    <w:abstractNumId w:val="15"/>
  </w:num>
  <w:num w:numId="6">
    <w:abstractNumId w:val="13"/>
  </w:num>
  <w:num w:numId="7">
    <w:abstractNumId w:val="9"/>
  </w:num>
  <w:num w:numId="8">
    <w:abstractNumId w:val="3"/>
  </w:num>
  <w:num w:numId="9">
    <w:abstractNumId w:val="14"/>
  </w:num>
  <w:num w:numId="10">
    <w:abstractNumId w:val="6"/>
  </w:num>
  <w:num w:numId="11">
    <w:abstractNumId w:val="4"/>
  </w:num>
  <w:num w:numId="12">
    <w:abstractNumId w:val="0"/>
  </w:num>
  <w:num w:numId="13">
    <w:abstractNumId w:val="5"/>
  </w:num>
  <w:num w:numId="14">
    <w:abstractNumId w:val="7"/>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1B"/>
    <w:rsid w:val="000516C4"/>
    <w:rsid w:val="000F3FA7"/>
    <w:rsid w:val="001154FB"/>
    <w:rsid w:val="00172CDA"/>
    <w:rsid w:val="001E6017"/>
    <w:rsid w:val="0033397C"/>
    <w:rsid w:val="00366A4E"/>
    <w:rsid w:val="003F05CF"/>
    <w:rsid w:val="00474C27"/>
    <w:rsid w:val="004E001B"/>
    <w:rsid w:val="005C1C26"/>
    <w:rsid w:val="0076491A"/>
    <w:rsid w:val="0090316A"/>
    <w:rsid w:val="00987DBA"/>
    <w:rsid w:val="00B3200E"/>
    <w:rsid w:val="00C20BA3"/>
    <w:rsid w:val="00C46B3C"/>
    <w:rsid w:val="00D32BFF"/>
    <w:rsid w:val="00DF3E7D"/>
    <w:rsid w:val="00E0055C"/>
    <w:rsid w:val="00E3516D"/>
    <w:rsid w:val="00F16C9E"/>
    <w:rsid w:val="00F25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lang w:val="en-US"/>
    </w:rPr>
  </w:style>
  <w:style w:type="paragraph" w:styleId="Heading1">
    <w:name w:val="heading 1"/>
    <w:basedOn w:val="Normal"/>
    <w:next w:val="Normal"/>
    <w:link w:val="Heading1Char"/>
    <w:uiPriority w:val="9"/>
    <w:qFormat/>
    <w:rsid w:val="00B3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E001B"/>
    <w:pPr>
      <w:keepNext/>
      <w:spacing w:before="240" w:after="60"/>
      <w:outlineLvl w:val="2"/>
    </w:pPr>
    <w:rPr>
      <w:rFonts w:ascii="Arial" w:eastAsia="Times New Roman" w:hAnsi="Arial" w:cs="Arial"/>
      <w:b/>
      <w:bCs/>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E001B"/>
    <w:rPr>
      <w:rFonts w:ascii="Arial" w:eastAsia="Times New Roman" w:hAnsi="Arial" w:cs="Arial"/>
      <w:b/>
      <w:bCs/>
      <w:sz w:val="26"/>
      <w:szCs w:val="26"/>
    </w:rPr>
  </w:style>
  <w:style w:type="paragraph" w:customStyle="1" w:styleId="text-15-str">
    <w:name w:val="text-15-str"/>
    <w:basedOn w:val="Normal"/>
    <w:uiPriority w:val="99"/>
    <w:rsid w:val="004E001B"/>
    <w:pPr>
      <w:spacing w:before="100" w:beforeAutospacing="1" w:after="100" w:afterAutospacing="1" w:line="240" w:lineRule="auto"/>
    </w:pPr>
    <w:rPr>
      <w:rFonts w:ascii="Times New Roman" w:eastAsia="Calibri" w:hAnsi="Times New Roman" w:cs="Times New Roman"/>
      <w:sz w:val="24"/>
      <w:szCs w:val="24"/>
      <w:lang w:val="lt-LT" w:eastAsia="lt-LT"/>
    </w:rPr>
  </w:style>
  <w:style w:type="paragraph" w:styleId="BalloonText">
    <w:name w:val="Balloon Text"/>
    <w:basedOn w:val="Normal"/>
    <w:link w:val="BalloonTextChar"/>
    <w:uiPriority w:val="99"/>
    <w:semiHidden/>
    <w:unhideWhenUsed/>
    <w:rsid w:val="004E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1B"/>
    <w:rPr>
      <w:rFonts w:ascii="Tahoma" w:hAnsi="Tahoma" w:cs="Tahoma"/>
      <w:sz w:val="16"/>
      <w:szCs w:val="16"/>
      <w:lang w:val="en-US"/>
    </w:rPr>
  </w:style>
  <w:style w:type="character" w:customStyle="1" w:styleId="Heading1Char">
    <w:name w:val="Heading 1 Char"/>
    <w:basedOn w:val="DefaultParagraphFont"/>
    <w:link w:val="Heading1"/>
    <w:uiPriority w:val="9"/>
    <w:rsid w:val="00B3200E"/>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99"/>
    <w:qFormat/>
    <w:rsid w:val="00B3200E"/>
    <w:pPr>
      <w:ind w:left="720"/>
      <w:contextualSpacing/>
    </w:pPr>
    <w:rPr>
      <w:rFonts w:ascii="Calibri" w:eastAsia="Times New Roman" w:hAnsi="Calibri" w:cs="Times New Roman"/>
      <w:lang w:val="lt-LT"/>
    </w:rPr>
  </w:style>
  <w:style w:type="paragraph" w:styleId="Header">
    <w:name w:val="header"/>
    <w:basedOn w:val="Normal"/>
    <w:link w:val="HeaderChar"/>
    <w:uiPriority w:val="99"/>
    <w:unhideWhenUsed/>
    <w:rsid w:val="0005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C4"/>
    <w:rPr>
      <w:lang w:val="en-US"/>
    </w:rPr>
  </w:style>
  <w:style w:type="paragraph" w:styleId="Footer">
    <w:name w:val="footer"/>
    <w:basedOn w:val="Normal"/>
    <w:link w:val="FooterChar"/>
    <w:uiPriority w:val="99"/>
    <w:unhideWhenUsed/>
    <w:rsid w:val="0005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C4"/>
    <w:rPr>
      <w:lang w:val="en-US"/>
    </w:rPr>
  </w:style>
  <w:style w:type="table" w:styleId="TableGrid">
    <w:name w:val="Table Grid"/>
    <w:basedOn w:val="TableNormal"/>
    <w:uiPriority w:val="59"/>
    <w:rsid w:val="00E005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0055C"/>
  </w:style>
  <w:style w:type="character" w:styleId="Hyperlink">
    <w:name w:val="Hyperlink"/>
    <w:basedOn w:val="DefaultParagraphFont"/>
    <w:uiPriority w:val="99"/>
    <w:unhideWhenUsed/>
    <w:rsid w:val="00E005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lang w:val="en-US"/>
    </w:rPr>
  </w:style>
  <w:style w:type="paragraph" w:styleId="Heading1">
    <w:name w:val="heading 1"/>
    <w:basedOn w:val="Normal"/>
    <w:next w:val="Normal"/>
    <w:link w:val="Heading1Char"/>
    <w:uiPriority w:val="9"/>
    <w:qFormat/>
    <w:rsid w:val="00B3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E001B"/>
    <w:pPr>
      <w:keepNext/>
      <w:spacing w:before="240" w:after="60"/>
      <w:outlineLvl w:val="2"/>
    </w:pPr>
    <w:rPr>
      <w:rFonts w:ascii="Arial" w:eastAsia="Times New Roman" w:hAnsi="Arial" w:cs="Arial"/>
      <w:b/>
      <w:bCs/>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E001B"/>
    <w:rPr>
      <w:rFonts w:ascii="Arial" w:eastAsia="Times New Roman" w:hAnsi="Arial" w:cs="Arial"/>
      <w:b/>
      <w:bCs/>
      <w:sz w:val="26"/>
      <w:szCs w:val="26"/>
    </w:rPr>
  </w:style>
  <w:style w:type="paragraph" w:customStyle="1" w:styleId="text-15-str">
    <w:name w:val="text-15-str"/>
    <w:basedOn w:val="Normal"/>
    <w:uiPriority w:val="99"/>
    <w:rsid w:val="004E001B"/>
    <w:pPr>
      <w:spacing w:before="100" w:beforeAutospacing="1" w:after="100" w:afterAutospacing="1" w:line="240" w:lineRule="auto"/>
    </w:pPr>
    <w:rPr>
      <w:rFonts w:ascii="Times New Roman" w:eastAsia="Calibri" w:hAnsi="Times New Roman" w:cs="Times New Roman"/>
      <w:sz w:val="24"/>
      <w:szCs w:val="24"/>
      <w:lang w:val="lt-LT" w:eastAsia="lt-LT"/>
    </w:rPr>
  </w:style>
  <w:style w:type="paragraph" w:styleId="BalloonText">
    <w:name w:val="Balloon Text"/>
    <w:basedOn w:val="Normal"/>
    <w:link w:val="BalloonTextChar"/>
    <w:uiPriority w:val="99"/>
    <w:semiHidden/>
    <w:unhideWhenUsed/>
    <w:rsid w:val="004E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1B"/>
    <w:rPr>
      <w:rFonts w:ascii="Tahoma" w:hAnsi="Tahoma" w:cs="Tahoma"/>
      <w:sz w:val="16"/>
      <w:szCs w:val="16"/>
      <w:lang w:val="en-US"/>
    </w:rPr>
  </w:style>
  <w:style w:type="character" w:customStyle="1" w:styleId="Heading1Char">
    <w:name w:val="Heading 1 Char"/>
    <w:basedOn w:val="DefaultParagraphFont"/>
    <w:link w:val="Heading1"/>
    <w:uiPriority w:val="9"/>
    <w:rsid w:val="00B3200E"/>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99"/>
    <w:qFormat/>
    <w:rsid w:val="00B3200E"/>
    <w:pPr>
      <w:ind w:left="720"/>
      <w:contextualSpacing/>
    </w:pPr>
    <w:rPr>
      <w:rFonts w:ascii="Calibri" w:eastAsia="Times New Roman" w:hAnsi="Calibri" w:cs="Times New Roman"/>
      <w:lang w:val="lt-LT"/>
    </w:rPr>
  </w:style>
  <w:style w:type="paragraph" w:styleId="Header">
    <w:name w:val="header"/>
    <w:basedOn w:val="Normal"/>
    <w:link w:val="HeaderChar"/>
    <w:uiPriority w:val="99"/>
    <w:unhideWhenUsed/>
    <w:rsid w:val="0005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C4"/>
    <w:rPr>
      <w:lang w:val="en-US"/>
    </w:rPr>
  </w:style>
  <w:style w:type="paragraph" w:styleId="Footer">
    <w:name w:val="footer"/>
    <w:basedOn w:val="Normal"/>
    <w:link w:val="FooterChar"/>
    <w:uiPriority w:val="99"/>
    <w:unhideWhenUsed/>
    <w:rsid w:val="0005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C4"/>
    <w:rPr>
      <w:lang w:val="en-US"/>
    </w:rPr>
  </w:style>
  <w:style w:type="table" w:styleId="TableGrid">
    <w:name w:val="Table Grid"/>
    <w:basedOn w:val="TableNormal"/>
    <w:uiPriority w:val="59"/>
    <w:rsid w:val="00E005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0055C"/>
  </w:style>
  <w:style w:type="character" w:styleId="Hyperlink">
    <w:name w:val="Hyperlink"/>
    <w:basedOn w:val="DefaultParagraphFont"/>
    <w:uiPriority w:val="99"/>
    <w:unhideWhenUsed/>
    <w:rsid w:val="00E00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mailto:mokykla@kulautuva.lm.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okinys\Downloads\Knyga1%20(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okinys\Downloads\Knyga1%20(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okinys\Downloads\Knyga1%20(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okinys\Downloads\Knyga1%20(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okinys\Downloads\Knyga1%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1"/>
          <c:tx>
            <c:strRef>
              <c:f>Lapas1!$A$3</c:f>
              <c:strCache>
                <c:ptCount val="1"/>
                <c:pt idx="0">
                  <c:v>Vaikinai</c:v>
                </c:pt>
              </c:strCache>
            </c:strRef>
          </c:tx>
          <c:dLbls>
            <c:showLegendKey val="0"/>
            <c:showVal val="0"/>
            <c:showCatName val="0"/>
            <c:showSerName val="0"/>
            <c:showPercent val="1"/>
            <c:showBubbleSize val="0"/>
            <c:showLeaderLines val="1"/>
          </c:dLbls>
          <c:cat>
            <c:strRef>
              <c:f>(Lapas1!$B$1;Lapas1!$C$1)</c:f>
              <c:strCache>
                <c:ptCount val="2"/>
                <c:pt idx="0">
                  <c:v>Amžiaus grupė 13-15m.</c:v>
                </c:pt>
                <c:pt idx="1">
                  <c:v>Amžiaus grupė 16-19m.</c:v>
                </c:pt>
              </c:strCache>
            </c:strRef>
          </c:cat>
          <c:val>
            <c:numRef>
              <c:f>Lapas1!$B$3:$C$3</c:f>
              <c:numCache>
                <c:formatCode>General</c:formatCode>
                <c:ptCount val="2"/>
                <c:pt idx="0">
                  <c:v>22</c:v>
                </c:pt>
                <c:pt idx="1">
                  <c:v>15</c:v>
                </c:pt>
              </c:numCache>
            </c:numRef>
          </c:val>
        </c:ser>
        <c:ser>
          <c:idx val="0"/>
          <c:order val="0"/>
          <c:tx>
            <c:strRef>
              <c:f>Lapas1!$A$2</c:f>
              <c:strCache>
                <c:ptCount val="1"/>
                <c:pt idx="0">
                  <c:v>Merginos</c:v>
                </c:pt>
              </c:strCache>
            </c:strRef>
          </c:tx>
          <c:dLbls>
            <c:showLegendKey val="0"/>
            <c:showVal val="0"/>
            <c:showCatName val="0"/>
            <c:showSerName val="0"/>
            <c:showPercent val="1"/>
            <c:showBubbleSize val="0"/>
            <c:showLeaderLines val="1"/>
          </c:dLbls>
          <c:cat>
            <c:strRef>
              <c:f>(Lapas1!$B$1;Lapas1!$C$1)</c:f>
              <c:strCache>
                <c:ptCount val="2"/>
                <c:pt idx="0">
                  <c:v>Amžiaus grupė 13-15m.</c:v>
                </c:pt>
                <c:pt idx="1">
                  <c:v>Amžiaus grupė 16-19m.</c:v>
                </c:pt>
              </c:strCache>
            </c:strRef>
          </c:cat>
          <c:val>
            <c:numRef>
              <c:f>Lapas1!$B$2:$C$2</c:f>
              <c:numCache>
                <c:formatCode>General</c:formatCode>
                <c:ptCount val="2"/>
                <c:pt idx="0">
                  <c:v>27</c:v>
                </c:pt>
                <c:pt idx="1">
                  <c:v>7</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Ar žinai apie lytiniu keliu plintančias ligas?</a:t>
            </a:r>
            <a:endParaRPr lang="lt-LT" sz="1200">
              <a:latin typeface="Times New Roman" pitchFamily="18" charset="0"/>
              <a:cs typeface="Times New Roman" pitchFamily="18" charset="0"/>
            </a:endParaRPr>
          </a:p>
          <a:p>
            <a:pPr>
              <a:defRPr/>
            </a:pPr>
            <a:r>
              <a:rPr lang="lt-LT" sz="1200">
                <a:latin typeface="Times New Roman" pitchFamily="18" charset="0"/>
                <a:cs typeface="Times New Roman" pitchFamily="18" charset="0"/>
              </a:rPr>
              <a:t>Merginų atsakymai</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Lapas1!$A$91</c:f>
              <c:strCache>
                <c:ptCount val="1"/>
                <c:pt idx="0">
                  <c:v>Ar žinai apie lytiniu keliu plintančias ligas?</c:v>
                </c:pt>
              </c:strCache>
            </c:strRef>
          </c:tx>
          <c:dLbls>
            <c:showLegendKey val="0"/>
            <c:showVal val="0"/>
            <c:showCatName val="0"/>
            <c:showSerName val="0"/>
            <c:showPercent val="1"/>
            <c:showBubbleSize val="0"/>
            <c:showLeaderLines val="1"/>
          </c:dLbls>
          <c:cat>
            <c:strRef>
              <c:f>(Lapas1!$B$91;Lapas1!$D$91)</c:f>
              <c:strCache>
                <c:ptCount val="2"/>
                <c:pt idx="0">
                  <c:v>Taip</c:v>
                </c:pt>
                <c:pt idx="1">
                  <c:v>Žinau,bet labai nedaug</c:v>
                </c:pt>
              </c:strCache>
            </c:strRef>
          </c:cat>
          <c:val>
            <c:numRef>
              <c:f>(Lapas1!$B$92;Lapas1!$D$92)</c:f>
              <c:numCache>
                <c:formatCode>General</c:formatCode>
                <c:ptCount val="2"/>
                <c:pt idx="0">
                  <c:v>22</c:v>
                </c:pt>
                <c:pt idx="1">
                  <c:v>12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Parašyk, ką tau reiškia skaistybė?</a:t>
            </a:r>
          </a:p>
          <a:p>
            <a:pPr>
              <a:defRPr/>
            </a:pPr>
            <a:r>
              <a:rPr lang="lt-LT" sz="1200">
                <a:latin typeface="Times New Roman" pitchFamily="18" charset="0"/>
                <a:cs typeface="Times New Roman" pitchFamily="18" charset="0"/>
              </a:rPr>
              <a:t>Vaikinų atsakymai</a:t>
            </a:r>
          </a:p>
        </c:rich>
      </c:tx>
      <c:overlay val="0"/>
    </c:title>
    <c:autoTitleDeleted val="0"/>
    <c:plotArea>
      <c:layout>
        <c:manualLayout>
          <c:layoutTarget val="inner"/>
          <c:xMode val="edge"/>
          <c:yMode val="edge"/>
          <c:x val="8.5396657248704724E-2"/>
          <c:y val="0.59810721039782688"/>
          <c:w val="0.79114274523574779"/>
          <c:h val="0.36254375408314138"/>
        </c:manualLayout>
      </c:layout>
      <c:pieChart>
        <c:varyColors val="1"/>
        <c:ser>
          <c:idx val="0"/>
          <c:order val="0"/>
          <c:tx>
            <c:strRef>
              <c:f>Lapas1!$A$112</c:f>
              <c:strCache>
                <c:ptCount val="1"/>
                <c:pt idx="0">
                  <c:v>Parašyk, ką tau reiškia skaitybė?</c:v>
                </c:pt>
              </c:strCache>
            </c:strRef>
          </c:tx>
          <c:dLbls>
            <c:showLegendKey val="0"/>
            <c:showVal val="0"/>
            <c:showCatName val="0"/>
            <c:showSerName val="0"/>
            <c:showPercent val="1"/>
            <c:showBubbleSize val="0"/>
            <c:showLeaderLines val="1"/>
          </c:dLbls>
          <c:cat>
            <c:strRef>
              <c:f>(Lapas1!$C$114;Lapas1!$C$115;Lapas1!$C$116;Lapas1!$C$117;Lapas1!$C$118;Lapas1!$C$119;Lapas1!$C$120;Lapas1!$C$121;Lapas1!$C$122)</c:f>
              <c:strCache>
                <c:ptCount val="9"/>
                <c:pt idx="0">
                  <c:v>Neparašė nieko</c:v>
                </c:pt>
                <c:pt idx="1">
                  <c:v>Nežinau</c:v>
                </c:pt>
                <c:pt idx="2">
                  <c:v>Neturėti lytinių santykių iki santuokos</c:v>
                </c:pt>
                <c:pt idx="3">
                  <c:v>Pirmo karto praradimas</c:v>
                </c:pt>
                <c:pt idx="4">
                  <c:v>Nieko</c:v>
                </c:pt>
                <c:pt idx="5">
                  <c:v>Dalykas, kurį saugai ypatingam žmogui</c:v>
                </c:pt>
                <c:pt idx="6">
                  <c:v>Savo kūno apsaugojimas</c:v>
                </c:pt>
                <c:pt idx="7">
                  <c:v>Vertybė</c:v>
                </c:pt>
                <c:pt idx="8">
                  <c:v>Dorybė</c:v>
                </c:pt>
              </c:strCache>
            </c:strRef>
          </c:cat>
          <c:val>
            <c:numRef>
              <c:f>Lapas1!$D$114:$D$122</c:f>
              <c:numCache>
                <c:formatCode>General</c:formatCode>
                <c:ptCount val="9"/>
                <c:pt idx="0">
                  <c:v>8</c:v>
                </c:pt>
                <c:pt idx="1">
                  <c:v>1</c:v>
                </c:pt>
                <c:pt idx="2">
                  <c:v>1</c:v>
                </c:pt>
                <c:pt idx="3">
                  <c:v>8</c:v>
                </c:pt>
                <c:pt idx="4">
                  <c:v>8</c:v>
                </c:pt>
                <c:pt idx="5">
                  <c:v>1</c:v>
                </c:pt>
                <c:pt idx="6">
                  <c:v>5</c:v>
                </c:pt>
                <c:pt idx="7">
                  <c:v>3</c:v>
                </c:pt>
                <c:pt idx="8">
                  <c:v>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Parašyk, ką tau reiškia skaistybė?</a:t>
            </a:r>
          </a:p>
          <a:p>
            <a:pPr>
              <a:defRPr/>
            </a:pPr>
            <a:r>
              <a:rPr lang="lt-LT" sz="1200">
                <a:latin typeface="Times New Roman" pitchFamily="18" charset="0"/>
                <a:cs typeface="Times New Roman" pitchFamily="18" charset="0"/>
              </a:rPr>
              <a:t>Merginų atsakymai</a:t>
            </a:r>
          </a:p>
        </c:rich>
      </c:tx>
      <c:overlay val="0"/>
    </c:title>
    <c:autoTitleDeleted val="0"/>
    <c:plotArea>
      <c:layout>
        <c:manualLayout>
          <c:layoutTarget val="inner"/>
          <c:xMode val="edge"/>
          <c:yMode val="edge"/>
          <c:x val="0.1334300188880472"/>
          <c:y val="0.61061912457449374"/>
          <c:w val="0.77178188763484534"/>
          <c:h val="0.34902066499329509"/>
        </c:manualLayout>
      </c:layout>
      <c:pieChart>
        <c:varyColors val="1"/>
        <c:ser>
          <c:idx val="0"/>
          <c:order val="0"/>
          <c:tx>
            <c:strRef>
              <c:f>Lapas1!$A$112</c:f>
              <c:strCache>
                <c:ptCount val="1"/>
                <c:pt idx="0">
                  <c:v>Parašyk, ką tau reiškia skaitybė?</c:v>
                </c:pt>
              </c:strCache>
            </c:strRef>
          </c:tx>
          <c:dLbls>
            <c:showLegendKey val="0"/>
            <c:showVal val="0"/>
            <c:showCatName val="0"/>
            <c:showSerName val="0"/>
            <c:showPercent val="1"/>
            <c:showBubbleSize val="0"/>
            <c:showLeaderLines val="1"/>
          </c:dLbls>
          <c:cat>
            <c:strRef>
              <c:f>(Lapas1!$A$114;Lapas1!$A$115;Lapas1!$A$116;Lapas1!$A$117;Lapas1!$A$118;Lapas1!$A$119;Lapas1!$A$120;Lapas1!$A$121;Lapas1!$A$122;Lapas1!$A$123;Lapas1!$A$124;Lapas1!$A$125;Lapas1!$A$126;Lapas1!$A$127;Lapas1!$A$128;Lapas1!$A$129)</c:f>
              <c:strCache>
                <c:ptCount val="16"/>
                <c:pt idx="0">
                  <c:v>Vertybė</c:v>
                </c:pt>
                <c:pt idx="1">
                  <c:v>Susilaikymas</c:v>
                </c:pt>
                <c:pt idx="2">
                  <c:v>Pasididžiavimas</c:v>
                </c:pt>
                <c:pt idx="3">
                  <c:v>Tyrumas</c:v>
                </c:pt>
                <c:pt idx="4">
                  <c:v>Nieko</c:v>
                </c:pt>
                <c:pt idx="5">
                  <c:v>Neparašė nieko</c:v>
                </c:pt>
                <c:pt idx="6">
                  <c:v>Kai nepradėjai lytinio gyvenimo</c:v>
                </c:pt>
                <c:pt idx="7">
                  <c:v>Susivaldymo požymis</c:v>
                </c:pt>
                <c:pt idx="8">
                  <c:v>Savo kūno apsaugojimas</c:v>
                </c:pt>
                <c:pt idx="9">
                  <c:v>Išrinktojo laukimas</c:v>
                </c:pt>
                <c:pt idx="10">
                  <c:v>Savęs nesuvaldymas</c:v>
                </c:pt>
                <c:pt idx="11">
                  <c:v>Dalykas, kuriuo pasidalini su mylimuoju</c:v>
                </c:pt>
                <c:pt idx="12">
                  <c:v>Kai neturėjai pirmo karto</c:v>
                </c:pt>
                <c:pt idx="13">
                  <c:v>Stipri valia</c:v>
                </c:pt>
                <c:pt idx="14">
                  <c:v>Dorybė</c:v>
                </c:pt>
                <c:pt idx="15">
                  <c:v>Bereikšmis dalykas</c:v>
                </c:pt>
              </c:strCache>
            </c:strRef>
          </c:cat>
          <c:val>
            <c:numRef>
              <c:f>Lapas1!$B$114:$B$129</c:f>
              <c:numCache>
                <c:formatCode>General</c:formatCode>
                <c:ptCount val="16"/>
                <c:pt idx="0">
                  <c:v>9</c:v>
                </c:pt>
                <c:pt idx="1">
                  <c:v>1</c:v>
                </c:pt>
                <c:pt idx="2">
                  <c:v>1</c:v>
                </c:pt>
                <c:pt idx="3">
                  <c:v>1</c:v>
                </c:pt>
                <c:pt idx="4">
                  <c:v>1</c:v>
                </c:pt>
                <c:pt idx="5">
                  <c:v>2</c:v>
                </c:pt>
                <c:pt idx="6">
                  <c:v>1</c:v>
                </c:pt>
                <c:pt idx="7">
                  <c:v>1</c:v>
                </c:pt>
                <c:pt idx="8">
                  <c:v>8</c:v>
                </c:pt>
                <c:pt idx="9">
                  <c:v>1</c:v>
                </c:pt>
                <c:pt idx="10">
                  <c:v>1</c:v>
                </c:pt>
                <c:pt idx="11">
                  <c:v>2</c:v>
                </c:pt>
                <c:pt idx="12">
                  <c:v>2</c:v>
                </c:pt>
                <c:pt idx="13">
                  <c:v>1</c:v>
                </c:pt>
                <c:pt idx="14">
                  <c:v>2</c:v>
                </c:pt>
                <c:pt idx="15">
                  <c:v>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9288445392452744"/>
          <c:y val="7.951851176363306E-2"/>
          <c:w val="0.61423080850484468"/>
          <c:h val="0.4919637074364428"/>
        </c:manualLayout>
      </c:layout>
      <c:overlay val="0"/>
      <c:txPr>
        <a:bodyPr/>
        <a:lstStyle/>
        <a:p>
          <a:pPr rtl="0">
            <a:defRPr/>
          </a:pPr>
          <a:endParaRPr lang="lt-LT"/>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Ar skaistybė šiandien vertybė?</a:t>
            </a:r>
          </a:p>
          <a:p>
            <a:pPr>
              <a:defRPr/>
            </a:pPr>
            <a:r>
              <a:rPr lang="lt-LT" sz="1200">
                <a:latin typeface="Times New Roman" pitchFamily="18" charset="0"/>
                <a:cs typeface="Times New Roman" pitchFamily="18" charset="0"/>
              </a:rPr>
              <a:t>Vaikinų atsakymai</a:t>
            </a:r>
          </a:p>
        </c:rich>
      </c:tx>
      <c:overlay val="0"/>
    </c:title>
    <c:autoTitleDeleted val="0"/>
    <c:plotArea>
      <c:layout/>
      <c:pieChart>
        <c:varyColors val="1"/>
        <c:ser>
          <c:idx val="0"/>
          <c:order val="0"/>
          <c:tx>
            <c:strRef>
              <c:f>Lapas1!$A$171</c:f>
              <c:strCache>
                <c:ptCount val="1"/>
                <c:pt idx="0">
                  <c:v>Ar skaistybė šiandien vertybė?</c:v>
                </c:pt>
              </c:strCache>
            </c:strRef>
          </c:tx>
          <c:dLbls>
            <c:showLegendKey val="0"/>
            <c:showVal val="0"/>
            <c:showCatName val="0"/>
            <c:showSerName val="0"/>
            <c:showPercent val="1"/>
            <c:showBubbleSize val="0"/>
            <c:showLeaderLines val="1"/>
          </c:dLbls>
          <c:cat>
            <c:strRef>
              <c:f>(Lapas1!$B$171;Lapas1!$C$171;Lapas1!$D$171)</c:f>
              <c:strCache>
                <c:ptCount val="3"/>
                <c:pt idx="0">
                  <c:v>Taip </c:v>
                </c:pt>
                <c:pt idx="1">
                  <c:v>Ne</c:v>
                </c:pt>
                <c:pt idx="2">
                  <c:v>Nežinau</c:v>
                </c:pt>
              </c:strCache>
            </c:strRef>
          </c:cat>
          <c:val>
            <c:numRef>
              <c:f>Lapas1!$B$173:$D$173</c:f>
              <c:numCache>
                <c:formatCode>General</c:formatCode>
                <c:ptCount val="3"/>
                <c:pt idx="0">
                  <c:v>14</c:v>
                </c:pt>
                <c:pt idx="1">
                  <c:v>12</c:v>
                </c:pt>
                <c:pt idx="2">
                  <c:v>11</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Ar skaistybė šiandien vertybė?</a:t>
            </a:r>
          </a:p>
          <a:p>
            <a:pPr>
              <a:defRPr/>
            </a:pPr>
            <a:r>
              <a:rPr lang="lt-LT" sz="1200">
                <a:latin typeface="Times New Roman" pitchFamily="18" charset="0"/>
                <a:cs typeface="Times New Roman" pitchFamily="18" charset="0"/>
              </a:rPr>
              <a:t>Merginų atsakymai</a:t>
            </a:r>
          </a:p>
        </c:rich>
      </c:tx>
      <c:overlay val="0"/>
    </c:title>
    <c:autoTitleDeleted val="0"/>
    <c:plotArea>
      <c:layout/>
      <c:pieChart>
        <c:varyColors val="1"/>
        <c:ser>
          <c:idx val="0"/>
          <c:order val="0"/>
          <c:tx>
            <c:strRef>
              <c:f>Lapas1!$A$171</c:f>
              <c:strCache>
                <c:ptCount val="1"/>
                <c:pt idx="0">
                  <c:v>Ar skaistybė šiandien vertybė?</c:v>
                </c:pt>
              </c:strCache>
            </c:strRef>
          </c:tx>
          <c:dLbls>
            <c:showLegendKey val="0"/>
            <c:showVal val="0"/>
            <c:showCatName val="0"/>
            <c:showSerName val="0"/>
            <c:showPercent val="1"/>
            <c:showBubbleSize val="0"/>
            <c:showLeaderLines val="1"/>
          </c:dLbls>
          <c:cat>
            <c:strRef>
              <c:f>(Lapas1!$B$171;Lapas1!$C$171;Lapas1!$D$171)</c:f>
              <c:strCache>
                <c:ptCount val="3"/>
                <c:pt idx="0">
                  <c:v>Taip </c:v>
                </c:pt>
                <c:pt idx="1">
                  <c:v>Ne</c:v>
                </c:pt>
                <c:pt idx="2">
                  <c:v>Nežinau</c:v>
                </c:pt>
              </c:strCache>
            </c:strRef>
          </c:cat>
          <c:val>
            <c:numRef>
              <c:f>Lapas1!$B$172:$D$172</c:f>
              <c:numCache>
                <c:formatCode>General</c:formatCode>
                <c:ptCount val="3"/>
                <c:pt idx="0">
                  <c:v>16</c:v>
                </c:pt>
                <c:pt idx="1">
                  <c:v>10</c:v>
                </c:pt>
                <c:pt idx="2">
                  <c:v>8</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Kaip manai, ar svarbu,kada pradėti savo lytinį gyvenimą?</a:t>
            </a:r>
          </a:p>
          <a:p>
            <a:pPr>
              <a:defRPr/>
            </a:pPr>
            <a:r>
              <a:rPr lang="lt-LT" sz="1200">
                <a:latin typeface="Times New Roman" pitchFamily="18" charset="0"/>
                <a:cs typeface="Times New Roman" pitchFamily="18" charset="0"/>
              </a:rPr>
              <a:t>Vaikinų</a:t>
            </a:r>
            <a:r>
              <a:rPr lang="lt-LT" sz="1200" baseline="0">
                <a:latin typeface="Times New Roman" pitchFamily="18" charset="0"/>
                <a:cs typeface="Times New Roman" pitchFamily="18" charset="0"/>
              </a:rPr>
              <a:t> atsakymai</a:t>
            </a:r>
            <a:endParaRPr lang="lt-LT" sz="1200">
              <a:latin typeface="Times New Roman" pitchFamily="18" charset="0"/>
              <a:cs typeface="Times New Roman" pitchFamily="18" charset="0"/>
            </a:endParaRPr>
          </a:p>
        </c:rich>
      </c:tx>
      <c:overlay val="0"/>
    </c:title>
    <c:autoTitleDeleted val="0"/>
    <c:plotArea>
      <c:layout/>
      <c:pieChart>
        <c:varyColors val="1"/>
        <c:ser>
          <c:idx val="0"/>
          <c:order val="0"/>
          <c:tx>
            <c:strRef>
              <c:f>Lapas1!$A$192</c:f>
              <c:strCache>
                <c:ptCount val="1"/>
                <c:pt idx="0">
                  <c:v>Kaip manai, ar svarbu,kada pradėti savo lytinį gyvenimą?</c:v>
                </c:pt>
              </c:strCache>
            </c:strRef>
          </c:tx>
          <c:dLbls>
            <c:showLegendKey val="0"/>
            <c:showVal val="0"/>
            <c:showCatName val="0"/>
            <c:showSerName val="0"/>
            <c:showPercent val="1"/>
            <c:showBubbleSize val="0"/>
            <c:showLeaderLines val="1"/>
          </c:dLbls>
          <c:cat>
            <c:strRef>
              <c:f>(Lapas1!$B$192;Lapas1!$C$192;Lapas1!$D$192;Lapas1!$E$192)</c:f>
              <c:strCache>
                <c:ptCount val="4"/>
                <c:pt idx="0">
                  <c:v>Taip</c:v>
                </c:pt>
                <c:pt idx="1">
                  <c:v>Ne</c:v>
                </c:pt>
                <c:pt idx="2">
                  <c:v>Metai neturi įtakos, jei žmogų myli</c:v>
                </c:pt>
                <c:pt idx="3">
                  <c:v>Neturiu nuomonės</c:v>
                </c:pt>
              </c:strCache>
            </c:strRef>
          </c:cat>
          <c:val>
            <c:numRef>
              <c:f>Lapas1!$B$194:$E$194</c:f>
              <c:numCache>
                <c:formatCode>General</c:formatCode>
                <c:ptCount val="4"/>
                <c:pt idx="0">
                  <c:v>28</c:v>
                </c:pt>
                <c:pt idx="1">
                  <c:v>3</c:v>
                </c:pt>
                <c:pt idx="2">
                  <c:v>3</c:v>
                </c:pt>
                <c:pt idx="3">
                  <c:v>3</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Kaip manai, ar svarbu,kada pradėti savo lytinį gyvenimą?</a:t>
            </a:r>
          </a:p>
          <a:p>
            <a:pPr>
              <a:defRPr/>
            </a:pPr>
            <a:r>
              <a:rPr lang="lt-LT" sz="1200">
                <a:latin typeface="Times New Roman" pitchFamily="18" charset="0"/>
                <a:cs typeface="Times New Roman" pitchFamily="18" charset="0"/>
              </a:rPr>
              <a:t>Merginų atsakymai</a:t>
            </a:r>
          </a:p>
        </c:rich>
      </c:tx>
      <c:overlay val="0"/>
    </c:title>
    <c:autoTitleDeleted val="0"/>
    <c:plotArea>
      <c:layout/>
      <c:pieChart>
        <c:varyColors val="1"/>
        <c:ser>
          <c:idx val="0"/>
          <c:order val="0"/>
          <c:tx>
            <c:strRef>
              <c:f>Lapas1!$A$192</c:f>
              <c:strCache>
                <c:ptCount val="1"/>
                <c:pt idx="0">
                  <c:v>Kaip manai, ar svarbu,kada pradėti savo lytinį gyvenimą?</c:v>
                </c:pt>
              </c:strCache>
            </c:strRef>
          </c:tx>
          <c:dLbls>
            <c:showLegendKey val="0"/>
            <c:showVal val="0"/>
            <c:showCatName val="0"/>
            <c:showSerName val="0"/>
            <c:showPercent val="1"/>
            <c:showBubbleSize val="0"/>
            <c:showLeaderLines val="1"/>
          </c:dLbls>
          <c:cat>
            <c:strRef>
              <c:f>(Lapas1!$B$192;Lapas1!$C$192;Lapas1!$D$192;Lapas1!$E$192)</c:f>
              <c:strCache>
                <c:ptCount val="4"/>
                <c:pt idx="0">
                  <c:v>Taip</c:v>
                </c:pt>
                <c:pt idx="1">
                  <c:v>Ne</c:v>
                </c:pt>
                <c:pt idx="2">
                  <c:v>Metai neturi įtakos, jei žmogų myli</c:v>
                </c:pt>
                <c:pt idx="3">
                  <c:v>Neturiu nuomonės</c:v>
                </c:pt>
              </c:strCache>
            </c:strRef>
          </c:cat>
          <c:val>
            <c:numRef>
              <c:f>Lapas1!$B$193:$E$193</c:f>
              <c:numCache>
                <c:formatCode>General</c:formatCode>
                <c:ptCount val="4"/>
                <c:pt idx="0">
                  <c:v>29</c:v>
                </c:pt>
                <c:pt idx="1">
                  <c:v>3</c:v>
                </c:pt>
                <c:pt idx="2">
                  <c:v>1</c:v>
                </c:pt>
                <c:pt idx="3">
                  <c:v>1</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latin typeface="Times New Roman" pitchFamily="18" charset="0"/>
                <a:cs typeface="Times New Roman" pitchFamily="18" charset="0"/>
              </a:rPr>
              <a:t>Kada vertėtų pradėti lytinį gyvenimą?</a:t>
            </a:r>
          </a:p>
          <a:p>
            <a:pPr>
              <a:defRPr/>
            </a:pPr>
            <a:r>
              <a:rPr lang="lt-LT" sz="1400">
                <a:latin typeface="Times New Roman" pitchFamily="18" charset="0"/>
                <a:cs typeface="Times New Roman" pitchFamily="18" charset="0"/>
              </a:rPr>
              <a:t>Vaikinų atsakymai</a:t>
            </a:r>
          </a:p>
        </c:rich>
      </c:tx>
      <c:layout>
        <c:manualLayout>
          <c:xMode val="edge"/>
          <c:yMode val="edge"/>
          <c:x val="0.17205555555555552"/>
          <c:y val="1.5438054805094558E-2"/>
        </c:manualLayout>
      </c:layout>
      <c:overlay val="0"/>
    </c:title>
    <c:autoTitleDeleted val="0"/>
    <c:plotArea>
      <c:layout/>
      <c:pieChart>
        <c:varyColors val="1"/>
        <c:ser>
          <c:idx val="0"/>
          <c:order val="0"/>
          <c:tx>
            <c:strRef>
              <c:f>Lapas1!$A$304</c:f>
              <c:strCache>
                <c:ptCount val="1"/>
                <c:pt idx="0">
                  <c:v>Kada vertėtų pradėti lytinį gyvenimą?</c:v>
                </c:pt>
              </c:strCache>
            </c:strRef>
          </c:tx>
          <c:dLbls>
            <c:showLegendKey val="0"/>
            <c:showVal val="0"/>
            <c:showCatName val="0"/>
            <c:showSerName val="0"/>
            <c:showPercent val="1"/>
            <c:showBubbleSize val="0"/>
            <c:showLeaderLines val="1"/>
          </c:dLbls>
          <c:cat>
            <c:strRef>
              <c:f>(Lapas1!$C$306;Lapas1!$C$307;Lapas1!$C$308;Lapas1!$C$309;Lapas1!$C$310;Lapas1!$C$311;Lapas1!$C$312;Lapas1!$C$313;Lapas1!$C$314;Lapas1!$C$315;Lapas1!$C$316)</c:f>
              <c:strCache>
                <c:ptCount val="11"/>
                <c:pt idx="0">
                  <c:v>nuo 16</c:v>
                </c:pt>
                <c:pt idx="1">
                  <c:v>19 m.</c:v>
                </c:pt>
                <c:pt idx="2">
                  <c:v>25 m. </c:v>
                </c:pt>
                <c:pt idx="3">
                  <c:v>nesvarbu</c:v>
                </c:pt>
                <c:pt idx="4">
                  <c:v>18 m.</c:v>
                </c:pt>
                <c:pt idx="5">
                  <c:v>kada nori</c:v>
                </c:pt>
                <c:pt idx="6">
                  <c:v>po vestuvių</c:v>
                </c:pt>
                <c:pt idx="7">
                  <c:v>25-30 m.</c:v>
                </c:pt>
                <c:pt idx="8">
                  <c:v>pačiam nusprendus</c:v>
                </c:pt>
                <c:pt idx="9">
                  <c:v>nežinau</c:v>
                </c:pt>
                <c:pt idx="10">
                  <c:v>20 m. </c:v>
                </c:pt>
              </c:strCache>
            </c:strRef>
          </c:cat>
          <c:val>
            <c:numRef>
              <c:f>Lapas1!$D$306:$D$316</c:f>
              <c:numCache>
                <c:formatCode>General</c:formatCode>
                <c:ptCount val="11"/>
                <c:pt idx="0">
                  <c:v>1</c:v>
                </c:pt>
                <c:pt idx="1">
                  <c:v>2</c:v>
                </c:pt>
                <c:pt idx="2">
                  <c:v>2</c:v>
                </c:pt>
                <c:pt idx="3">
                  <c:v>2</c:v>
                </c:pt>
                <c:pt idx="4">
                  <c:v>8</c:v>
                </c:pt>
                <c:pt idx="5">
                  <c:v>3</c:v>
                </c:pt>
                <c:pt idx="6">
                  <c:v>1</c:v>
                </c:pt>
                <c:pt idx="7">
                  <c:v>2</c:v>
                </c:pt>
                <c:pt idx="8">
                  <c:v>4</c:v>
                </c:pt>
                <c:pt idx="9">
                  <c:v>1</c:v>
                </c:pt>
                <c:pt idx="10">
                  <c:v>5</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Kada vertėtų pradėti lytinį gyvenimą?</a:t>
            </a:r>
          </a:p>
          <a:p>
            <a:pPr>
              <a:defRPr/>
            </a:pPr>
            <a:r>
              <a:rPr lang="lt-LT" sz="1200">
                <a:latin typeface="Times New Roman" pitchFamily="18" charset="0"/>
                <a:cs typeface="Times New Roman" pitchFamily="18" charset="0"/>
              </a:rPr>
              <a:t>Merginų atsakymai</a:t>
            </a:r>
          </a:p>
        </c:rich>
      </c:tx>
      <c:layout>
        <c:manualLayout>
          <c:xMode val="edge"/>
          <c:yMode val="edge"/>
          <c:x val="0.14675578983896687"/>
          <c:y val="2.7940765576976809E-2"/>
        </c:manualLayout>
      </c:layout>
      <c:overlay val="0"/>
    </c:title>
    <c:autoTitleDeleted val="0"/>
    <c:plotArea>
      <c:layout/>
      <c:pieChart>
        <c:varyColors val="1"/>
        <c:ser>
          <c:idx val="0"/>
          <c:order val="0"/>
          <c:tx>
            <c:strRef>
              <c:f>Lapas1!$A$304</c:f>
              <c:strCache>
                <c:ptCount val="1"/>
                <c:pt idx="0">
                  <c:v>Kada vertėtų pradėti lytinį gyvenimą?</c:v>
                </c:pt>
              </c:strCache>
            </c:strRef>
          </c:tx>
          <c:dLbls>
            <c:showLegendKey val="0"/>
            <c:showVal val="0"/>
            <c:showCatName val="0"/>
            <c:showSerName val="0"/>
            <c:showPercent val="1"/>
            <c:showBubbleSize val="0"/>
            <c:showLeaderLines val="1"/>
          </c:dLbls>
          <c:cat>
            <c:strRef>
              <c:f>(Lapas1!$A$306;Lapas1!$A$307;Lapas1!$A$308;Lapas1!$A$309;Lapas1!$A$310;Lapas1!$A$311;Lapas1!$A$312;Lapas1!$A$313;Lapas1!$A$314)</c:f>
              <c:strCache>
                <c:ptCount val="9"/>
                <c:pt idx="0">
                  <c:v>17 m.</c:v>
                </c:pt>
                <c:pt idx="1">
                  <c:v>kai pats nusprendi</c:v>
                </c:pt>
                <c:pt idx="2">
                  <c:v>kai suvoki kas tai yra</c:v>
                </c:pt>
                <c:pt idx="3">
                  <c:v>20-22 m.</c:v>
                </c:pt>
                <c:pt idx="4">
                  <c:v>18 m.</c:v>
                </c:pt>
                <c:pt idx="5">
                  <c:v>25 m.</c:v>
                </c:pt>
                <c:pt idx="6">
                  <c:v>nežinau</c:v>
                </c:pt>
                <c:pt idx="7">
                  <c:v>kai tikrai myli tą žmogų</c:v>
                </c:pt>
                <c:pt idx="8">
                  <c:v>kai esi pasiruošęs</c:v>
                </c:pt>
              </c:strCache>
            </c:strRef>
          </c:cat>
          <c:val>
            <c:numRef>
              <c:f>Lapas1!$B$306:$B$314</c:f>
              <c:numCache>
                <c:formatCode>General</c:formatCode>
                <c:ptCount val="9"/>
                <c:pt idx="0">
                  <c:v>4</c:v>
                </c:pt>
                <c:pt idx="1">
                  <c:v>1</c:v>
                </c:pt>
                <c:pt idx="2">
                  <c:v>1</c:v>
                </c:pt>
                <c:pt idx="3">
                  <c:v>3</c:v>
                </c:pt>
                <c:pt idx="4">
                  <c:v>14</c:v>
                </c:pt>
                <c:pt idx="5">
                  <c:v>3</c:v>
                </c:pt>
                <c:pt idx="6">
                  <c:v>1</c:v>
                </c:pt>
                <c:pt idx="7">
                  <c:v>2</c:v>
                </c:pt>
                <c:pt idx="8">
                  <c:v>3</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Ar šiuolaikinėje visuomenėje normalus reiškinys labai jaunos mamos?(14-18m.)</a:t>
            </a:r>
          </a:p>
          <a:p>
            <a:pPr>
              <a:defRPr/>
            </a:pPr>
            <a:r>
              <a:rPr lang="lt-LT" sz="1200">
                <a:latin typeface="Times New Roman" pitchFamily="18" charset="0"/>
                <a:cs typeface="Times New Roman" pitchFamily="18" charset="0"/>
              </a:rPr>
              <a:t>Vaikinų</a:t>
            </a:r>
            <a:r>
              <a:rPr lang="lt-LT" sz="1200" baseline="0">
                <a:latin typeface="Times New Roman" pitchFamily="18" charset="0"/>
                <a:cs typeface="Times New Roman" pitchFamily="18" charset="0"/>
              </a:rPr>
              <a:t> atsakymai</a:t>
            </a:r>
            <a:endParaRPr lang="lt-LT" sz="1200">
              <a:latin typeface="Times New Roman" pitchFamily="18" charset="0"/>
              <a:cs typeface="Times New Roman" pitchFamily="18" charset="0"/>
            </a:endParaRPr>
          </a:p>
        </c:rich>
      </c:tx>
      <c:overlay val="0"/>
    </c:title>
    <c:autoTitleDeleted val="0"/>
    <c:plotArea>
      <c:layout/>
      <c:pieChart>
        <c:varyColors val="1"/>
        <c:ser>
          <c:idx val="0"/>
          <c:order val="0"/>
          <c:tx>
            <c:strRef>
              <c:f>Lapas1!$A$213</c:f>
              <c:strCache>
                <c:ptCount val="1"/>
                <c:pt idx="0">
                  <c:v>Ar šiuolaikinėje visuomenėje normalus reiškinys labai jaunos mamos?(14-18m.)</c:v>
                </c:pt>
              </c:strCache>
            </c:strRef>
          </c:tx>
          <c:dLbls>
            <c:showLegendKey val="0"/>
            <c:showVal val="0"/>
            <c:showCatName val="0"/>
            <c:showSerName val="0"/>
            <c:showPercent val="1"/>
            <c:showBubbleSize val="0"/>
            <c:showLeaderLines val="1"/>
          </c:dLbls>
          <c:cat>
            <c:strRef>
              <c:f>(Lapas1!$B$213;Lapas1!$C$213;Lapas1!$D$213)</c:f>
              <c:strCache>
                <c:ptCount val="3"/>
                <c:pt idx="0">
                  <c:v>Taip, nematau nieko blogo</c:v>
                </c:pt>
                <c:pt idx="1">
                  <c:v>Ne, manau per anksti</c:v>
                </c:pt>
                <c:pt idx="2">
                  <c:v>Man tai nerūpi</c:v>
                </c:pt>
              </c:strCache>
            </c:strRef>
          </c:cat>
          <c:val>
            <c:numRef>
              <c:f>Lapas1!$B$215:$D$215</c:f>
              <c:numCache>
                <c:formatCode>General</c:formatCode>
                <c:ptCount val="3"/>
                <c:pt idx="0">
                  <c:v>5</c:v>
                </c:pt>
                <c:pt idx="1">
                  <c:v>25</c:v>
                </c:pt>
                <c:pt idx="2">
                  <c:v>7</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Lapas1!$A$2</c:f>
              <c:strCache>
                <c:ptCount val="1"/>
                <c:pt idx="0">
                  <c:v>Merginos</c:v>
                </c:pt>
              </c:strCache>
            </c:strRef>
          </c:tx>
          <c:dLbls>
            <c:showLegendKey val="0"/>
            <c:showVal val="0"/>
            <c:showCatName val="0"/>
            <c:showSerName val="0"/>
            <c:showPercent val="1"/>
            <c:showBubbleSize val="0"/>
            <c:showLeaderLines val="1"/>
          </c:dLbls>
          <c:cat>
            <c:strRef>
              <c:f>(Lapas1!$B$1;Lapas1!$C$1)</c:f>
              <c:strCache>
                <c:ptCount val="2"/>
                <c:pt idx="0">
                  <c:v>Amžiaus grupė 13-15m.</c:v>
                </c:pt>
                <c:pt idx="1">
                  <c:v>Amžiaus grupė 16-19m.</c:v>
                </c:pt>
              </c:strCache>
            </c:strRef>
          </c:cat>
          <c:val>
            <c:numRef>
              <c:f>Lapas1!$B$2:$C$2</c:f>
              <c:numCache>
                <c:formatCode>General</c:formatCode>
                <c:ptCount val="2"/>
                <c:pt idx="0">
                  <c:v>27</c:v>
                </c:pt>
                <c:pt idx="1">
                  <c:v>7</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Ar šiuolaikinėje visuomenėje normalus reiškinys labai jaunos mamos?(14-18m.)</a:t>
            </a:r>
          </a:p>
          <a:p>
            <a:pPr>
              <a:defRPr/>
            </a:pPr>
            <a:r>
              <a:rPr lang="lt-LT" sz="1200">
                <a:latin typeface="Times New Roman" pitchFamily="18" charset="0"/>
                <a:cs typeface="Times New Roman" pitchFamily="18" charset="0"/>
              </a:rPr>
              <a:t>Merginų</a:t>
            </a:r>
            <a:r>
              <a:rPr lang="lt-LT" sz="1200" baseline="0">
                <a:latin typeface="Times New Roman" pitchFamily="18" charset="0"/>
                <a:cs typeface="Times New Roman" pitchFamily="18" charset="0"/>
              </a:rPr>
              <a:t> atsakymai</a:t>
            </a:r>
            <a:endParaRPr lang="lt-LT" sz="1200">
              <a:latin typeface="Times New Roman" pitchFamily="18" charset="0"/>
              <a:cs typeface="Times New Roman" pitchFamily="18" charset="0"/>
            </a:endParaRPr>
          </a:p>
        </c:rich>
      </c:tx>
      <c:overlay val="0"/>
    </c:title>
    <c:autoTitleDeleted val="0"/>
    <c:plotArea>
      <c:layout/>
      <c:pieChart>
        <c:varyColors val="1"/>
        <c:ser>
          <c:idx val="0"/>
          <c:order val="0"/>
          <c:tx>
            <c:strRef>
              <c:f>Lapas1!$A$213</c:f>
              <c:strCache>
                <c:ptCount val="1"/>
                <c:pt idx="0">
                  <c:v>Ar šiuolaikinėje visuomenėje normalus reiškinys labai jaunos mamos?(14-18m.)</c:v>
                </c:pt>
              </c:strCache>
            </c:strRef>
          </c:tx>
          <c:dLbls>
            <c:showLegendKey val="0"/>
            <c:showVal val="0"/>
            <c:showCatName val="0"/>
            <c:showSerName val="0"/>
            <c:showPercent val="1"/>
            <c:showBubbleSize val="0"/>
            <c:showLeaderLines val="1"/>
          </c:dLbls>
          <c:cat>
            <c:strRef>
              <c:f>(Lapas1!$B$213;Lapas1!$C$213;Lapas1!$D$213)</c:f>
              <c:strCache>
                <c:ptCount val="3"/>
                <c:pt idx="0">
                  <c:v>Taip, nematau nieko blogo</c:v>
                </c:pt>
                <c:pt idx="1">
                  <c:v>Ne, manau per anksti</c:v>
                </c:pt>
                <c:pt idx="2">
                  <c:v>Man tai nerūpi</c:v>
                </c:pt>
              </c:strCache>
            </c:strRef>
          </c:cat>
          <c:val>
            <c:numRef>
              <c:f>Lapas1!$B$214:$D$214</c:f>
              <c:numCache>
                <c:formatCode>General</c:formatCode>
                <c:ptCount val="3"/>
                <c:pt idx="0">
                  <c:v>3</c:v>
                </c:pt>
                <c:pt idx="1">
                  <c:v>30</c:v>
                </c:pt>
                <c:pt idx="2">
                  <c:v>1</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latin typeface="Times New Roman" pitchFamily="18" charset="0"/>
                <a:cs typeface="Times New Roman" pitchFamily="18" charset="0"/>
              </a:rPr>
              <a:t>Kas kaltas dėl šio reiškinio?</a:t>
            </a:r>
            <a:endParaRPr lang="en-US" sz="1400">
              <a:latin typeface="Times New Roman" pitchFamily="18" charset="0"/>
              <a:cs typeface="Times New Roman" pitchFamily="18" charset="0"/>
            </a:endParaRPr>
          </a:p>
          <a:p>
            <a:pPr>
              <a:defRPr/>
            </a:pPr>
            <a:r>
              <a:rPr lang="en-US" sz="1400">
                <a:latin typeface="Times New Roman" pitchFamily="18" charset="0"/>
                <a:cs typeface="Times New Roman" pitchFamily="18" charset="0"/>
              </a:rPr>
              <a:t>Mergin</a:t>
            </a:r>
            <a:r>
              <a:rPr lang="lt-LT" sz="1400">
                <a:latin typeface="Times New Roman" pitchFamily="18" charset="0"/>
                <a:cs typeface="Times New Roman" pitchFamily="18" charset="0"/>
              </a:rPr>
              <a:t>ų</a:t>
            </a:r>
            <a:r>
              <a:rPr lang="lt-LT" sz="1400" baseline="0">
                <a:latin typeface="Times New Roman" pitchFamily="18" charset="0"/>
                <a:cs typeface="Times New Roman" pitchFamily="18" charset="0"/>
              </a:rPr>
              <a:t> </a:t>
            </a:r>
            <a:r>
              <a:rPr lang="en-US" sz="1400">
                <a:latin typeface="Times New Roman" pitchFamily="18" charset="0"/>
                <a:cs typeface="Times New Roman" pitchFamily="18" charset="0"/>
              </a:rPr>
              <a:t>atsakymai</a:t>
            </a:r>
            <a:endParaRPr lang="lt-LT" sz="1400">
              <a:latin typeface="Times New Roman" pitchFamily="18" charset="0"/>
              <a:cs typeface="Times New Roman" pitchFamily="18" charset="0"/>
            </a:endParaRPr>
          </a:p>
        </c:rich>
      </c:tx>
      <c:layout>
        <c:manualLayout>
          <c:xMode val="edge"/>
          <c:yMode val="edge"/>
          <c:x val="0.1324026454345307"/>
          <c:y val="3.2407407407407406E-2"/>
        </c:manualLayout>
      </c:layout>
      <c:overlay val="0"/>
    </c:title>
    <c:autoTitleDeleted val="0"/>
    <c:plotArea>
      <c:layout/>
      <c:pieChart>
        <c:varyColors val="1"/>
        <c:ser>
          <c:idx val="0"/>
          <c:order val="0"/>
          <c:tx>
            <c:strRef>
              <c:f>'[Knyga1 (1).xlsx]Lapas1'!$A$235</c:f>
              <c:strCache>
                <c:ptCount val="1"/>
                <c:pt idx="0">
                  <c:v>Kas kaltas dėl šio reiškinio?</c:v>
                </c:pt>
              </c:strCache>
            </c:strRef>
          </c:tx>
          <c:dLbls>
            <c:showLegendKey val="0"/>
            <c:showVal val="0"/>
            <c:showCatName val="0"/>
            <c:showSerName val="0"/>
            <c:showPercent val="1"/>
            <c:showBubbleSize val="0"/>
            <c:showLeaderLines val="1"/>
          </c:dLbls>
          <c:cat>
            <c:strRef>
              <c:f>'[Knyga1 (1).xlsx]Lapas1'!$A$236,'[Knyga1 (1).xlsx]Lapas1'!$A$237,'[Knyga1 (1).xlsx]Lapas1'!$A$238,'[Knyga1 (1).xlsx]Lapas1'!$A$239,'[Knyga1 (1).xlsx]Lapas1'!$A$240,'[Knyga1 (1).xlsx]Lapas1'!$A$241,'[Knyga1 (1).xlsx]Lapas1'!$A$242,'[Knyga1 (1).xlsx]Lapas1'!$A$243,'[Knyga1 (1).xlsx]Lapas1'!$A$244,'[Knyga1 (1).xlsx]Lapas1'!$A$245</c:f>
              <c:strCache>
                <c:ptCount val="10"/>
                <c:pt idx="0">
                  <c:v>Brangios apsaugos priemonės</c:v>
                </c:pt>
                <c:pt idx="1">
                  <c:v>Mokyklose apie tai neinformuoja</c:v>
                </c:pt>
                <c:pt idx="2">
                  <c:v>Tai tėvų kaltė, kad neprižiūri ir nekalba su dukromis</c:v>
                </c:pt>
                <c:pt idx="3">
                  <c:v>Valstybė</c:v>
                </c:pt>
                <c:pt idx="4">
                  <c:v>Prievartautojai</c:v>
                </c:pt>
                <c:pt idx="5">
                  <c:v>Nesaugus elgesys(vaikščiojimas vėlai vakare, provokuojanti apranga)</c:v>
                </c:pt>
                <c:pt idx="6">
                  <c:v>Vakarėliai,kurių metu galimas apsvaigimas ir lytinis santykiamas</c:v>
                </c:pt>
                <c:pt idx="7">
                  <c:v>Netinkamų draugų kompanija</c:v>
                </c:pt>
                <c:pt idx="8">
                  <c:v>Norėjimas išbandyti, būti "kietai"</c:v>
                </c:pt>
                <c:pt idx="9">
                  <c:v>Kita</c:v>
                </c:pt>
              </c:strCache>
            </c:strRef>
          </c:cat>
          <c:val>
            <c:numRef>
              <c:f>'[Knyga1 (1).xlsx]Lapas1'!$B$236:$B$245</c:f>
              <c:numCache>
                <c:formatCode>General</c:formatCode>
                <c:ptCount val="10"/>
                <c:pt idx="0">
                  <c:v>1</c:v>
                </c:pt>
                <c:pt idx="1">
                  <c:v>9</c:v>
                </c:pt>
                <c:pt idx="2">
                  <c:v>10</c:v>
                </c:pt>
                <c:pt idx="3">
                  <c:v>1</c:v>
                </c:pt>
                <c:pt idx="4">
                  <c:v>10</c:v>
                </c:pt>
                <c:pt idx="5">
                  <c:v>16</c:v>
                </c:pt>
                <c:pt idx="6">
                  <c:v>16</c:v>
                </c:pt>
                <c:pt idx="7">
                  <c:v>10</c:v>
                </c:pt>
                <c:pt idx="8">
                  <c:v>14</c:v>
                </c:pt>
                <c:pt idx="9">
                  <c:v>4</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4.9158245484341306E-2"/>
          <c:y val="0.18081878085406985"/>
          <c:w val="0.86703947646592683"/>
          <c:h val="0.49574256342957129"/>
        </c:manualLayout>
      </c:layout>
      <c:overlay val="0"/>
      <c:txPr>
        <a:bodyPr/>
        <a:lstStyle/>
        <a:p>
          <a:pPr rtl="0">
            <a:defRPr/>
          </a:pPr>
          <a:endParaRPr lang="lt-LT"/>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latin typeface="Times New Roman" pitchFamily="18" charset="0"/>
                <a:cs typeface="Times New Roman" pitchFamily="18" charset="0"/>
              </a:rPr>
              <a:t>Kas kaltas dėl šio reiškinio?</a:t>
            </a:r>
          </a:p>
          <a:p>
            <a:pPr>
              <a:defRPr/>
            </a:pPr>
            <a:r>
              <a:rPr lang="lt-LT" sz="1400">
                <a:latin typeface="Times New Roman" pitchFamily="18" charset="0"/>
                <a:cs typeface="Times New Roman" pitchFamily="18" charset="0"/>
              </a:rPr>
              <a:t>Vaikinų atsakymai</a:t>
            </a:r>
          </a:p>
        </c:rich>
      </c:tx>
      <c:overlay val="0"/>
    </c:title>
    <c:autoTitleDeleted val="0"/>
    <c:plotArea>
      <c:layout/>
      <c:pieChart>
        <c:varyColors val="1"/>
        <c:ser>
          <c:idx val="0"/>
          <c:order val="0"/>
          <c:tx>
            <c:strRef>
              <c:f>'[Knyga1 (1).xlsx]Lapas1'!$A$235</c:f>
              <c:strCache>
                <c:ptCount val="1"/>
                <c:pt idx="0">
                  <c:v>Kas kaltas dėl šio reiškinio?</c:v>
                </c:pt>
              </c:strCache>
            </c:strRef>
          </c:tx>
          <c:dLbls>
            <c:showLegendKey val="0"/>
            <c:showVal val="0"/>
            <c:showCatName val="0"/>
            <c:showSerName val="0"/>
            <c:showPercent val="1"/>
            <c:showBubbleSize val="0"/>
            <c:showLeaderLines val="1"/>
          </c:dLbls>
          <c:cat>
            <c:strRef>
              <c:f>'[Knyga1 (1).xlsx]Lapas1'!$A$236,'[Knyga1 (1).xlsx]Lapas1'!$A$237,'[Knyga1 (1).xlsx]Lapas1'!$A$238,'[Knyga1 (1).xlsx]Lapas1'!$A$239,'[Knyga1 (1).xlsx]Lapas1'!$A$240,'[Knyga1 (1).xlsx]Lapas1'!$A$241,'[Knyga1 (1).xlsx]Lapas1'!$A$242,'[Knyga1 (1).xlsx]Lapas1'!$A$243,'[Knyga1 (1).xlsx]Lapas1'!$A$244,'[Knyga1 (1).xlsx]Lapas1'!$A$245</c:f>
              <c:strCache>
                <c:ptCount val="10"/>
                <c:pt idx="0">
                  <c:v>Brangios apsaugos priemonės</c:v>
                </c:pt>
                <c:pt idx="1">
                  <c:v>Mokyklose apie tai neinformuoja</c:v>
                </c:pt>
                <c:pt idx="2">
                  <c:v>Tai tėvų kaltė, kad neprižiūri ir nekalba su dukromis</c:v>
                </c:pt>
                <c:pt idx="3">
                  <c:v>Valstybė</c:v>
                </c:pt>
                <c:pt idx="4">
                  <c:v>Prievartautojai</c:v>
                </c:pt>
                <c:pt idx="5">
                  <c:v>Nesaugus elgesys(vaikščiojimas vėlai vakare, provokuojanti apranga)</c:v>
                </c:pt>
                <c:pt idx="6">
                  <c:v>Vakarėliai,kurių metu galimas apsvaigimas ir lytinis santykiamas</c:v>
                </c:pt>
                <c:pt idx="7">
                  <c:v>Netinkamų draugų kompanija</c:v>
                </c:pt>
                <c:pt idx="8">
                  <c:v>Norėjimas išbandyti, būti "kietai"</c:v>
                </c:pt>
                <c:pt idx="9">
                  <c:v>Kita</c:v>
                </c:pt>
              </c:strCache>
            </c:strRef>
          </c:cat>
          <c:val>
            <c:numRef>
              <c:f>'[Knyga1 (1).xlsx]Lapas1'!$C$236:$C$245</c:f>
              <c:numCache>
                <c:formatCode>General</c:formatCode>
                <c:ptCount val="10"/>
                <c:pt idx="0">
                  <c:v>4</c:v>
                </c:pt>
                <c:pt idx="1">
                  <c:v>7</c:v>
                </c:pt>
                <c:pt idx="2">
                  <c:v>12</c:v>
                </c:pt>
                <c:pt idx="3">
                  <c:v>4</c:v>
                </c:pt>
                <c:pt idx="4">
                  <c:v>15</c:v>
                </c:pt>
                <c:pt idx="5">
                  <c:v>10</c:v>
                </c:pt>
                <c:pt idx="6">
                  <c:v>18</c:v>
                </c:pt>
                <c:pt idx="7">
                  <c:v>9</c:v>
                </c:pt>
                <c:pt idx="8">
                  <c:v>6</c:v>
                </c:pt>
                <c:pt idx="9">
                  <c:v>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9.2425670273915697E-2"/>
          <c:y val="0.16933314848190764"/>
          <c:w val="0.83027349885291568"/>
          <c:h val="0.49574256342957129"/>
        </c:manualLayout>
      </c:layout>
      <c:overlay val="0"/>
      <c:txPr>
        <a:bodyPr/>
        <a:lstStyle/>
        <a:p>
          <a:pPr rtl="0">
            <a:defRPr/>
          </a:pPr>
          <a:endParaRPr lang="lt-LT"/>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latin typeface="Times New Roman" pitchFamily="18" charset="0"/>
                <a:cs typeface="Times New Roman" pitchFamily="18" charset="0"/>
              </a:rPr>
              <a:t>Ar Tau svarbu, kad tavo draugas(-ė) būtų skaistus?</a:t>
            </a:r>
          </a:p>
          <a:p>
            <a:pPr>
              <a:defRPr/>
            </a:pPr>
            <a:r>
              <a:rPr lang="lt-LT" sz="1400">
                <a:latin typeface="Times New Roman" pitchFamily="18" charset="0"/>
                <a:cs typeface="Times New Roman" pitchFamily="18" charset="0"/>
              </a:rPr>
              <a:t>Merginų atsakymai</a:t>
            </a:r>
          </a:p>
        </c:rich>
      </c:tx>
      <c:overlay val="0"/>
    </c:title>
    <c:autoTitleDeleted val="0"/>
    <c:plotArea>
      <c:layout/>
      <c:pieChart>
        <c:varyColors val="1"/>
        <c:ser>
          <c:idx val="0"/>
          <c:order val="0"/>
          <c:tx>
            <c:strRef>
              <c:f>'[Knyga1 (1).xlsx]Lapas1'!$A$284</c:f>
              <c:strCache>
                <c:ptCount val="1"/>
                <c:pt idx="0">
                  <c:v>Ar Tau svarbu, kad tavo draugas(-ė) būtų skaistus?</c:v>
                </c:pt>
              </c:strCache>
            </c:strRef>
          </c:tx>
          <c:dLbls>
            <c:showLegendKey val="0"/>
            <c:showVal val="0"/>
            <c:showCatName val="0"/>
            <c:showSerName val="0"/>
            <c:showPercent val="1"/>
            <c:showBubbleSize val="0"/>
            <c:showLeaderLines val="1"/>
          </c:dLbls>
          <c:cat>
            <c:strRef>
              <c:f>'[Knyga1 (1).xlsx]Lapas1'!$B$284,'[Knyga1 (1).xlsx]Lapas1'!$C$284,'[Knyga1 (1).xlsx]Lapas1'!$D$284</c:f>
              <c:strCache>
                <c:ptCount val="3"/>
                <c:pt idx="0">
                  <c:v>Taip</c:v>
                </c:pt>
                <c:pt idx="1">
                  <c:v>Ne</c:v>
                </c:pt>
                <c:pt idx="2">
                  <c:v>Iš dalies</c:v>
                </c:pt>
              </c:strCache>
            </c:strRef>
          </c:cat>
          <c:val>
            <c:numRef>
              <c:f>'[Knyga1 (1).xlsx]Lapas1'!$B$285:$D$285</c:f>
              <c:numCache>
                <c:formatCode>General</c:formatCode>
                <c:ptCount val="3"/>
                <c:pt idx="0">
                  <c:v>8</c:v>
                </c:pt>
                <c:pt idx="1">
                  <c:v>15</c:v>
                </c:pt>
                <c:pt idx="2">
                  <c:v>11</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latin typeface="Times New Roman" pitchFamily="18" charset="0"/>
                <a:cs typeface="Times New Roman" pitchFamily="18" charset="0"/>
              </a:rPr>
              <a:t>Ar Tau svarbu, kad tavo draugas(-ė) būtų skaistus?</a:t>
            </a:r>
          </a:p>
          <a:p>
            <a:pPr>
              <a:defRPr/>
            </a:pPr>
            <a:r>
              <a:rPr lang="lt-LT" sz="1400">
                <a:latin typeface="Times New Roman" pitchFamily="18" charset="0"/>
                <a:cs typeface="Times New Roman" pitchFamily="18" charset="0"/>
              </a:rPr>
              <a:t>Vaikinų atsakymai</a:t>
            </a:r>
          </a:p>
        </c:rich>
      </c:tx>
      <c:layout>
        <c:manualLayout>
          <c:xMode val="edge"/>
          <c:yMode val="edge"/>
          <c:x val="0.14702077865266841"/>
          <c:y val="2.3148148148148147E-2"/>
        </c:manualLayout>
      </c:layout>
      <c:overlay val="0"/>
    </c:title>
    <c:autoTitleDeleted val="0"/>
    <c:plotArea>
      <c:layout/>
      <c:pieChart>
        <c:varyColors val="1"/>
        <c:ser>
          <c:idx val="0"/>
          <c:order val="0"/>
          <c:tx>
            <c:strRef>
              <c:f>'[Knyga1 (1).xlsx]Lapas1'!$A$284</c:f>
              <c:strCache>
                <c:ptCount val="1"/>
                <c:pt idx="0">
                  <c:v>Ar Tau svarbu, kad tavo draugas(-ė) būtų skaistus?</c:v>
                </c:pt>
              </c:strCache>
            </c:strRef>
          </c:tx>
          <c:dLbls>
            <c:showLegendKey val="0"/>
            <c:showVal val="0"/>
            <c:showCatName val="0"/>
            <c:showSerName val="0"/>
            <c:showPercent val="1"/>
            <c:showBubbleSize val="0"/>
            <c:showLeaderLines val="1"/>
          </c:dLbls>
          <c:cat>
            <c:strRef>
              <c:f>'[Knyga1 (1).xlsx]Lapas1'!$B$284,'[Knyga1 (1).xlsx]Lapas1'!$C$284,'[Knyga1 (1).xlsx]Lapas1'!$D$284</c:f>
              <c:strCache>
                <c:ptCount val="3"/>
                <c:pt idx="0">
                  <c:v>Taip</c:v>
                </c:pt>
                <c:pt idx="1">
                  <c:v>Ne</c:v>
                </c:pt>
                <c:pt idx="2">
                  <c:v>Iš dalies</c:v>
                </c:pt>
              </c:strCache>
            </c:strRef>
          </c:cat>
          <c:val>
            <c:numRef>
              <c:f>'[Knyga1 (1).xlsx]Lapas1'!$B$286:$D$286</c:f>
              <c:numCache>
                <c:formatCode>General</c:formatCode>
                <c:ptCount val="3"/>
                <c:pt idx="0">
                  <c:v>7</c:v>
                </c:pt>
                <c:pt idx="1">
                  <c:v>22</c:v>
                </c:pt>
                <c:pt idx="2">
                  <c:v>8</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Su kuo kalbiesi(-ėsiesi) apie savo pirmuosius lytinius santykius?</a:t>
            </a:r>
          </a:p>
          <a:p>
            <a:pPr>
              <a:defRPr/>
            </a:pPr>
            <a:r>
              <a:rPr lang="lt-LT" sz="1200">
                <a:latin typeface="Times New Roman" pitchFamily="18" charset="0"/>
                <a:cs typeface="Times New Roman" pitchFamily="18" charset="0"/>
              </a:rPr>
              <a:t>Vaikinų atsakymai</a:t>
            </a:r>
          </a:p>
        </c:rich>
      </c:tx>
      <c:overlay val="0"/>
    </c:title>
    <c:autoTitleDeleted val="0"/>
    <c:plotArea>
      <c:layout/>
      <c:pieChart>
        <c:varyColors val="1"/>
        <c:ser>
          <c:idx val="0"/>
          <c:order val="0"/>
          <c:tx>
            <c:strRef>
              <c:f>Lapas1!$A$343</c:f>
              <c:strCache>
                <c:ptCount val="1"/>
                <c:pt idx="0">
                  <c:v>Su kuo kalbiesi(-ėsiesi) apie savo pirmuosius lytinius santykius?</c:v>
                </c:pt>
              </c:strCache>
            </c:strRef>
          </c:tx>
          <c:dLbls>
            <c:showLegendKey val="0"/>
            <c:showVal val="0"/>
            <c:showCatName val="0"/>
            <c:showSerName val="0"/>
            <c:showPercent val="1"/>
            <c:showBubbleSize val="0"/>
            <c:showLeaderLines val="1"/>
          </c:dLbls>
          <c:cat>
            <c:strRef>
              <c:f>(Lapas1!$C$345;Lapas1!$C$346;Lapas1!$C$347;Lapas1!$C$349;Lapas1!$C$351;Lapas1!$C$352)</c:f>
              <c:strCache>
                <c:ptCount val="6"/>
                <c:pt idx="0">
                  <c:v>su draugais</c:v>
                </c:pt>
                <c:pt idx="1">
                  <c:v>su tėvais</c:v>
                </c:pt>
                <c:pt idx="2">
                  <c:v>su vyresniu broliu ar sese</c:v>
                </c:pt>
                <c:pt idx="3">
                  <c:v>su gydytojais</c:v>
                </c:pt>
                <c:pt idx="4">
                  <c:v>nesikalbu</c:v>
                </c:pt>
                <c:pt idx="5">
                  <c:v>kita</c:v>
                </c:pt>
              </c:strCache>
            </c:strRef>
          </c:cat>
          <c:val>
            <c:numRef>
              <c:f>(Lapas1!$D$345:$D$347;Lapas1!$D$349;Lapas1!$D$351;Lapas1!$D$352)</c:f>
              <c:numCache>
                <c:formatCode>General</c:formatCode>
                <c:ptCount val="6"/>
                <c:pt idx="0">
                  <c:v>13</c:v>
                </c:pt>
                <c:pt idx="1">
                  <c:v>5</c:v>
                </c:pt>
                <c:pt idx="2">
                  <c:v>1</c:v>
                </c:pt>
                <c:pt idx="3">
                  <c:v>1</c:v>
                </c:pt>
                <c:pt idx="4">
                  <c:v>13</c:v>
                </c:pt>
                <c:pt idx="5">
                  <c:v>7</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Su kuo kalbiesi(-ėsiesi) apie savo pirmuosius lytinius santykius?</a:t>
            </a:r>
          </a:p>
          <a:p>
            <a:pPr>
              <a:defRPr/>
            </a:pPr>
            <a:r>
              <a:rPr lang="lt-LT" sz="1200">
                <a:latin typeface="Times New Roman" pitchFamily="18" charset="0"/>
                <a:cs typeface="Times New Roman" pitchFamily="18" charset="0"/>
              </a:rPr>
              <a:t>Merginų atsakymai</a:t>
            </a:r>
          </a:p>
        </c:rich>
      </c:tx>
      <c:overlay val="0"/>
    </c:title>
    <c:autoTitleDeleted val="0"/>
    <c:plotArea>
      <c:layout/>
      <c:pieChart>
        <c:varyColors val="1"/>
        <c:ser>
          <c:idx val="0"/>
          <c:order val="0"/>
          <c:tx>
            <c:strRef>
              <c:f>'[Knyga1 (1).xlsx]Lapas1'!$A$343</c:f>
              <c:strCache>
                <c:ptCount val="1"/>
                <c:pt idx="0">
                  <c:v>Su kuo kalbiesi(-ėsiesi) apie savo pirmuosius lytinius santykius?</c:v>
                </c:pt>
              </c:strCache>
            </c:strRef>
          </c:tx>
          <c:dLbls>
            <c:showLegendKey val="0"/>
            <c:showVal val="0"/>
            <c:showCatName val="0"/>
            <c:showSerName val="0"/>
            <c:showPercent val="1"/>
            <c:showBubbleSize val="0"/>
            <c:showLeaderLines val="1"/>
          </c:dLbls>
          <c:cat>
            <c:strRef>
              <c:f>'[Knyga1 (1).xlsx]Lapas1'!$A$345,'[Knyga1 (1).xlsx]Lapas1'!$A$346,'[Knyga1 (1).xlsx]Lapas1'!$A$347,'[Knyga1 (1).xlsx]Lapas1'!$A$348,'[Knyga1 (1).xlsx]Lapas1'!$A$349,'[Knyga1 (1).xlsx]Lapas1'!$A$350,'[Knyga1 (1).xlsx]Lapas1'!$A$351,'[Knyga1 (1).xlsx]Lapas1'!$A$351,'[Knyga1 (1).xlsx]Lapas1'!$A$351,'[Knyga1 (1).xlsx]Lapas1'!$A$352</c:f>
              <c:strCache>
                <c:ptCount val="10"/>
                <c:pt idx="0">
                  <c:v>su draugais</c:v>
                </c:pt>
                <c:pt idx="1">
                  <c:v>su tėvais</c:v>
                </c:pt>
                <c:pt idx="2">
                  <c:v>su vyresniu broliu ar sese</c:v>
                </c:pt>
                <c:pt idx="3">
                  <c:v>su mokytojais</c:v>
                </c:pt>
                <c:pt idx="4">
                  <c:v>su gydytojais</c:v>
                </c:pt>
                <c:pt idx="5">
                  <c:v>su psichologais</c:v>
                </c:pt>
                <c:pt idx="6">
                  <c:v>nesikalbu</c:v>
                </c:pt>
                <c:pt idx="7">
                  <c:v>nesikalbu</c:v>
                </c:pt>
                <c:pt idx="8">
                  <c:v>nesikalbu</c:v>
                </c:pt>
                <c:pt idx="9">
                  <c:v>kita</c:v>
                </c:pt>
              </c:strCache>
            </c:strRef>
          </c:cat>
          <c:val>
            <c:numRef>
              <c:f>'[Knyga1 (1).xlsx]Lapas1'!$B$345:$B$352</c:f>
              <c:numCache>
                <c:formatCode>General</c:formatCode>
                <c:ptCount val="8"/>
                <c:pt idx="0">
                  <c:v>14</c:v>
                </c:pt>
                <c:pt idx="1">
                  <c:v>7</c:v>
                </c:pt>
                <c:pt idx="2">
                  <c:v>3</c:v>
                </c:pt>
                <c:pt idx="3">
                  <c:v>1</c:v>
                </c:pt>
                <c:pt idx="4">
                  <c:v>3</c:v>
                </c:pt>
                <c:pt idx="5">
                  <c:v>3</c:v>
                </c:pt>
                <c:pt idx="6">
                  <c:v>9</c:v>
                </c:pt>
                <c:pt idx="7">
                  <c:v>4</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Kas yra meilė?</a:t>
            </a:r>
          </a:p>
          <a:p>
            <a:pPr>
              <a:defRPr/>
            </a:pPr>
            <a:r>
              <a:rPr lang="lt-LT"/>
              <a:t>Vaikinų</a:t>
            </a:r>
            <a:r>
              <a:rPr lang="lt-LT" baseline="0"/>
              <a:t> atsakymai</a:t>
            </a:r>
          </a:p>
          <a:p>
            <a:pPr>
              <a:defRPr/>
            </a:pPr>
            <a:endParaRPr lang="lt-LT"/>
          </a:p>
        </c:rich>
      </c:tx>
      <c:overlay val="0"/>
    </c:title>
    <c:autoTitleDeleted val="0"/>
    <c:plotArea>
      <c:layout/>
      <c:pieChart>
        <c:varyColors val="1"/>
        <c:ser>
          <c:idx val="0"/>
          <c:order val="0"/>
          <c:tx>
            <c:strRef>
              <c:f>Lapas1!$A$21</c:f>
              <c:strCache>
                <c:ptCount val="1"/>
                <c:pt idx="0">
                  <c:v>Kas yra meilė?</c:v>
                </c:pt>
              </c:strCache>
            </c:strRef>
          </c:tx>
          <c:dLbls>
            <c:showLegendKey val="0"/>
            <c:showVal val="0"/>
            <c:showCatName val="0"/>
            <c:showSerName val="0"/>
            <c:showPercent val="1"/>
            <c:showBubbleSize val="0"/>
            <c:showLeaderLines val="1"/>
          </c:dLbls>
          <c:cat>
            <c:strRef>
              <c:f>(Lapas1!$B$21;Lapas1!$C$21;Lapas1!$D$21;Lapas1!$E$21)</c:f>
              <c:strCache>
                <c:ptCount val="4"/>
                <c:pt idx="0">
                  <c:v>Jausmas</c:v>
                </c:pt>
                <c:pt idx="1">
                  <c:v>Kūniškas malonumas</c:v>
                </c:pt>
                <c:pt idx="2">
                  <c:v>Nežinau</c:v>
                </c:pt>
                <c:pt idx="3">
                  <c:v>Kita</c:v>
                </c:pt>
              </c:strCache>
            </c:strRef>
          </c:cat>
          <c:val>
            <c:numRef>
              <c:f>Lapas1!$B$23:$E$23</c:f>
              <c:numCache>
                <c:formatCode>General</c:formatCode>
                <c:ptCount val="4"/>
                <c:pt idx="0">
                  <c:v>29</c:v>
                </c:pt>
                <c:pt idx="1">
                  <c:v>4</c:v>
                </c:pt>
                <c:pt idx="2">
                  <c:v>2</c:v>
                </c:pt>
                <c:pt idx="3">
                  <c:v>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Kas yra meilė?</a:t>
            </a:r>
          </a:p>
          <a:p>
            <a:pPr>
              <a:defRPr/>
            </a:pPr>
            <a:r>
              <a:rPr lang="lt-LT"/>
              <a:t>Merginų atsakymai</a:t>
            </a:r>
          </a:p>
        </c:rich>
      </c:tx>
      <c:overlay val="0"/>
    </c:title>
    <c:autoTitleDeleted val="0"/>
    <c:plotArea>
      <c:layout/>
      <c:pieChart>
        <c:varyColors val="1"/>
        <c:ser>
          <c:idx val="0"/>
          <c:order val="0"/>
          <c:tx>
            <c:strRef>
              <c:f>Lapas1!$A$21</c:f>
              <c:strCache>
                <c:ptCount val="1"/>
                <c:pt idx="0">
                  <c:v>Kas yra meilė?</c:v>
                </c:pt>
              </c:strCache>
            </c:strRef>
          </c:tx>
          <c:dLbls>
            <c:showLegendKey val="0"/>
            <c:showVal val="0"/>
            <c:showCatName val="0"/>
            <c:showSerName val="0"/>
            <c:showPercent val="1"/>
            <c:showBubbleSize val="0"/>
            <c:showLeaderLines val="1"/>
          </c:dLbls>
          <c:cat>
            <c:strRef>
              <c:f>(Lapas1!$B$21;Lapas1!$C$21;Lapas1!$D$21;Lapas1!$E$21)</c:f>
              <c:strCache>
                <c:ptCount val="4"/>
                <c:pt idx="0">
                  <c:v>Jausmas</c:v>
                </c:pt>
                <c:pt idx="1">
                  <c:v>Kūniškas malonumas</c:v>
                </c:pt>
                <c:pt idx="2">
                  <c:v>Nežinau</c:v>
                </c:pt>
                <c:pt idx="3">
                  <c:v>Kita</c:v>
                </c:pt>
              </c:strCache>
            </c:strRef>
          </c:cat>
          <c:val>
            <c:numRef>
              <c:f>Lapas1!$B$22:$E$22</c:f>
              <c:numCache>
                <c:formatCode>General</c:formatCode>
                <c:ptCount val="4"/>
                <c:pt idx="0">
                  <c:v>30</c:v>
                </c:pt>
                <c:pt idx="1">
                  <c:v>0</c:v>
                </c:pt>
                <c:pt idx="2">
                  <c:v>0</c:v>
                </c:pt>
                <c:pt idx="3">
                  <c:v>4</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latin typeface="Times New Roman" pitchFamily="18" charset="0"/>
                <a:cs typeface="Times New Roman" pitchFamily="18" charset="0"/>
              </a:rPr>
              <a:t>Ar seksas yra meilės išraiška?</a:t>
            </a:r>
          </a:p>
          <a:p>
            <a:pPr>
              <a:defRPr/>
            </a:pPr>
            <a:r>
              <a:rPr lang="lt-LT" sz="1400">
                <a:latin typeface="Times New Roman" pitchFamily="18" charset="0"/>
                <a:cs typeface="Times New Roman" pitchFamily="18" charset="0"/>
              </a:rPr>
              <a:t>Merginų</a:t>
            </a:r>
            <a:r>
              <a:rPr lang="lt-LT" sz="1400" baseline="0">
                <a:latin typeface="Times New Roman" pitchFamily="18" charset="0"/>
                <a:cs typeface="Times New Roman" pitchFamily="18" charset="0"/>
              </a:rPr>
              <a:t> atsakymai</a:t>
            </a:r>
            <a:endParaRPr lang="lt-LT" sz="1400">
              <a:latin typeface="Times New Roman" pitchFamily="18" charset="0"/>
              <a:cs typeface="Times New Roman" pitchFamily="18" charset="0"/>
            </a:endParaRPr>
          </a:p>
        </c:rich>
      </c:tx>
      <c:overlay val="0"/>
    </c:title>
    <c:autoTitleDeleted val="0"/>
    <c:plotArea>
      <c:layout/>
      <c:pieChart>
        <c:varyColors val="1"/>
        <c:ser>
          <c:idx val="0"/>
          <c:order val="0"/>
          <c:tx>
            <c:strRef>
              <c:f>Lapas1!$A$46</c:f>
              <c:strCache>
                <c:ptCount val="1"/>
                <c:pt idx="0">
                  <c:v>Ar seksas yra meilės išraiška?</c:v>
                </c:pt>
              </c:strCache>
            </c:strRef>
          </c:tx>
          <c:dLbls>
            <c:showLegendKey val="0"/>
            <c:showVal val="0"/>
            <c:showCatName val="0"/>
            <c:showSerName val="0"/>
            <c:showPercent val="1"/>
            <c:showBubbleSize val="0"/>
            <c:showLeaderLines val="1"/>
          </c:dLbls>
          <c:cat>
            <c:strRef>
              <c:f>(Lapas1!$B$46;Lapas1!$C$46;Lapas1!$D$46)</c:f>
              <c:strCache>
                <c:ptCount val="3"/>
                <c:pt idx="0">
                  <c:v>Taip</c:v>
                </c:pt>
                <c:pt idx="1">
                  <c:v>Ne</c:v>
                </c:pt>
                <c:pt idx="2">
                  <c:v>Nežinau</c:v>
                </c:pt>
              </c:strCache>
            </c:strRef>
          </c:cat>
          <c:val>
            <c:numRef>
              <c:f>Lapas1!$B$47:$D$47</c:f>
              <c:numCache>
                <c:formatCode>General</c:formatCode>
                <c:ptCount val="3"/>
                <c:pt idx="0">
                  <c:v>21</c:v>
                </c:pt>
                <c:pt idx="1">
                  <c:v>7</c:v>
                </c:pt>
                <c:pt idx="2">
                  <c:v>6</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latin typeface="Times New Roman" pitchFamily="18" charset="0"/>
                <a:cs typeface="Times New Roman" pitchFamily="18" charset="0"/>
              </a:rPr>
              <a:t>Ar seksas yra meilės išraiška?</a:t>
            </a:r>
          </a:p>
          <a:p>
            <a:pPr>
              <a:defRPr/>
            </a:pPr>
            <a:r>
              <a:rPr lang="lt-LT" sz="1400">
                <a:latin typeface="Times New Roman" pitchFamily="18" charset="0"/>
                <a:cs typeface="Times New Roman" pitchFamily="18" charset="0"/>
              </a:rPr>
              <a:t>Vaikinų atsakymai</a:t>
            </a:r>
          </a:p>
          <a:p>
            <a:pPr>
              <a:defRPr/>
            </a:pPr>
            <a:endParaRPr lang="lt-LT"/>
          </a:p>
        </c:rich>
      </c:tx>
      <c:overlay val="0"/>
    </c:title>
    <c:autoTitleDeleted val="0"/>
    <c:plotArea>
      <c:layout/>
      <c:pieChart>
        <c:varyColors val="1"/>
        <c:ser>
          <c:idx val="0"/>
          <c:order val="0"/>
          <c:tx>
            <c:strRef>
              <c:f>Lapas1!$A$46</c:f>
              <c:strCache>
                <c:ptCount val="1"/>
                <c:pt idx="0">
                  <c:v>Ar seksas yra meilės išraiška?</c:v>
                </c:pt>
              </c:strCache>
            </c:strRef>
          </c:tx>
          <c:dLbls>
            <c:showLegendKey val="0"/>
            <c:showVal val="0"/>
            <c:showCatName val="0"/>
            <c:showSerName val="0"/>
            <c:showPercent val="1"/>
            <c:showBubbleSize val="0"/>
            <c:showLeaderLines val="1"/>
          </c:dLbls>
          <c:cat>
            <c:strRef>
              <c:f>(Lapas1!$B$46;Lapas1!$C$46;Lapas1!$D$46)</c:f>
              <c:strCache>
                <c:ptCount val="3"/>
                <c:pt idx="0">
                  <c:v>Taip</c:v>
                </c:pt>
                <c:pt idx="1">
                  <c:v>Ne</c:v>
                </c:pt>
                <c:pt idx="2">
                  <c:v>Nežinau</c:v>
                </c:pt>
              </c:strCache>
            </c:strRef>
          </c:cat>
          <c:val>
            <c:numRef>
              <c:f>Lapas1!$B$48:$D$48</c:f>
              <c:numCache>
                <c:formatCode>General</c:formatCode>
                <c:ptCount val="3"/>
                <c:pt idx="0">
                  <c:v>25</c:v>
                </c:pt>
                <c:pt idx="1">
                  <c:v>4</c:v>
                </c:pt>
                <c:pt idx="2">
                  <c:v>8</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Ar esi plačiai informuota(-s)apie lytiškumą?</a:t>
            </a:r>
            <a:endParaRPr lang="lt-LT" sz="1100">
              <a:latin typeface="Times New Roman" pitchFamily="18" charset="0"/>
              <a:cs typeface="Times New Roman" pitchFamily="18" charset="0"/>
            </a:endParaRPr>
          </a:p>
          <a:p>
            <a:pPr>
              <a:defRPr/>
            </a:pPr>
            <a:r>
              <a:rPr lang="lt-LT" sz="1100">
                <a:latin typeface="Times New Roman" pitchFamily="18" charset="0"/>
                <a:cs typeface="Times New Roman" pitchFamily="18" charset="0"/>
              </a:rPr>
              <a:t>Vaikinų atsakymai</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Lapas1!$A$69</c:f>
              <c:strCache>
                <c:ptCount val="1"/>
                <c:pt idx="0">
                  <c:v>Ar esi plačiai informuota(-s)apie lytiškumą?</c:v>
                </c:pt>
              </c:strCache>
            </c:strRef>
          </c:tx>
          <c:dLbls>
            <c:showLegendKey val="0"/>
            <c:showVal val="0"/>
            <c:showCatName val="0"/>
            <c:showSerName val="0"/>
            <c:showPercent val="1"/>
            <c:showBubbleSize val="0"/>
            <c:showLeaderLines val="1"/>
          </c:dLbls>
          <c:cat>
            <c:strRef>
              <c:f>(Lapas1!$B$69;Lapas1!$C$69)</c:f>
              <c:strCache>
                <c:ptCount val="2"/>
                <c:pt idx="0">
                  <c:v>Taip</c:v>
                </c:pt>
                <c:pt idx="1">
                  <c:v>Ne</c:v>
                </c:pt>
              </c:strCache>
            </c:strRef>
          </c:cat>
          <c:val>
            <c:numRef>
              <c:f>Lapas1!$B$71:$C$71</c:f>
              <c:numCache>
                <c:formatCode>General</c:formatCode>
                <c:ptCount val="2"/>
                <c:pt idx="0">
                  <c:v>27</c:v>
                </c:pt>
                <c:pt idx="1">
                  <c:v>10</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latin typeface="Times New Roman" pitchFamily="18" charset="0"/>
                <a:cs typeface="Times New Roman" pitchFamily="18" charset="0"/>
              </a:rPr>
              <a:t>Ar esi plačiai informuota(-s)apie lytiškumą?</a:t>
            </a:r>
            <a:endParaRPr lang="lt-LT" sz="1050">
              <a:latin typeface="Times New Roman" pitchFamily="18" charset="0"/>
              <a:cs typeface="Times New Roman" pitchFamily="18" charset="0"/>
            </a:endParaRPr>
          </a:p>
          <a:p>
            <a:pPr>
              <a:defRPr/>
            </a:pPr>
            <a:r>
              <a:rPr lang="lt-LT" sz="1050">
                <a:latin typeface="Times New Roman" pitchFamily="18" charset="0"/>
                <a:cs typeface="Times New Roman" pitchFamily="18" charset="0"/>
              </a:rPr>
              <a:t>Merginų</a:t>
            </a:r>
            <a:r>
              <a:rPr lang="lt-LT" sz="1050" baseline="0">
                <a:latin typeface="Times New Roman" pitchFamily="18" charset="0"/>
                <a:cs typeface="Times New Roman" pitchFamily="18" charset="0"/>
              </a:rPr>
              <a:t> atsakymai</a:t>
            </a:r>
            <a:endParaRPr lang="en-US" sz="1050">
              <a:latin typeface="Times New Roman" pitchFamily="18" charset="0"/>
              <a:cs typeface="Times New Roman" pitchFamily="18" charset="0"/>
            </a:endParaRPr>
          </a:p>
        </c:rich>
      </c:tx>
      <c:overlay val="0"/>
    </c:title>
    <c:autoTitleDeleted val="0"/>
    <c:plotArea>
      <c:layout/>
      <c:pieChart>
        <c:varyColors val="1"/>
        <c:ser>
          <c:idx val="0"/>
          <c:order val="0"/>
          <c:tx>
            <c:strRef>
              <c:f>Lapas1!$A$69</c:f>
              <c:strCache>
                <c:ptCount val="1"/>
                <c:pt idx="0">
                  <c:v>Ar esi plačiai informuota(-s)apie lytiškumą?</c:v>
                </c:pt>
              </c:strCache>
            </c:strRef>
          </c:tx>
          <c:dLbls>
            <c:showLegendKey val="0"/>
            <c:showVal val="0"/>
            <c:showCatName val="0"/>
            <c:showSerName val="0"/>
            <c:showPercent val="1"/>
            <c:showBubbleSize val="0"/>
            <c:showLeaderLines val="1"/>
          </c:dLbls>
          <c:cat>
            <c:strRef>
              <c:f>(Lapas1!$B$69;Lapas1!$C$69)</c:f>
              <c:strCache>
                <c:ptCount val="2"/>
                <c:pt idx="0">
                  <c:v>Taip</c:v>
                </c:pt>
                <c:pt idx="1">
                  <c:v>Ne</c:v>
                </c:pt>
              </c:strCache>
            </c:strRef>
          </c:cat>
          <c:val>
            <c:numRef>
              <c:f>Lapas1!$B$70:$C$70</c:f>
              <c:numCache>
                <c:formatCode>General</c:formatCode>
                <c:ptCount val="2"/>
                <c:pt idx="0">
                  <c:v>24</c:v>
                </c:pt>
                <c:pt idx="1">
                  <c:v>10</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Ar žinai apie lytiniu keliu plintančias ligas?</a:t>
            </a:r>
            <a:endParaRPr lang="lt-LT" sz="1200">
              <a:latin typeface="Times New Roman" pitchFamily="18" charset="0"/>
              <a:cs typeface="Times New Roman" pitchFamily="18" charset="0"/>
            </a:endParaRPr>
          </a:p>
          <a:p>
            <a:pPr>
              <a:defRPr/>
            </a:pPr>
            <a:r>
              <a:rPr lang="lt-LT" sz="1200">
                <a:latin typeface="Times New Roman" pitchFamily="18" charset="0"/>
                <a:cs typeface="Times New Roman" pitchFamily="18" charset="0"/>
              </a:rPr>
              <a:t>Vaikinų atsakymai</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Lapas1!$A$91</c:f>
              <c:strCache>
                <c:ptCount val="1"/>
                <c:pt idx="0">
                  <c:v>Ar žinai apie lytiniu keliu plintančias ligas?</c:v>
                </c:pt>
              </c:strCache>
            </c:strRef>
          </c:tx>
          <c:dLbls>
            <c:showLegendKey val="0"/>
            <c:showVal val="0"/>
            <c:showCatName val="0"/>
            <c:showSerName val="0"/>
            <c:showPercent val="1"/>
            <c:showBubbleSize val="0"/>
            <c:showLeaderLines val="1"/>
          </c:dLbls>
          <c:cat>
            <c:strRef>
              <c:f>(Lapas1!$B$91;Lapas1!$C$91;Lapas1!$D$91)</c:f>
              <c:strCache>
                <c:ptCount val="3"/>
                <c:pt idx="0">
                  <c:v>Taip</c:v>
                </c:pt>
                <c:pt idx="1">
                  <c:v>Ne</c:v>
                </c:pt>
                <c:pt idx="2">
                  <c:v>Žinau,bet labai nedaug</c:v>
                </c:pt>
              </c:strCache>
            </c:strRef>
          </c:cat>
          <c:val>
            <c:numRef>
              <c:f>Lapas1!$B$93:$D$93</c:f>
              <c:numCache>
                <c:formatCode>General</c:formatCode>
                <c:ptCount val="3"/>
                <c:pt idx="0">
                  <c:v>23</c:v>
                </c:pt>
                <c:pt idx="1">
                  <c:v>5</c:v>
                </c:pt>
                <c:pt idx="2">
                  <c:v>9</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50B09B-FDAD-453E-9FFD-B2C97BD8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10414</Words>
  <Characters>5936</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Agne</cp:lastModifiedBy>
  <cp:revision>12</cp:revision>
  <dcterms:created xsi:type="dcterms:W3CDTF">2014-02-06T07:41:00Z</dcterms:created>
  <dcterms:modified xsi:type="dcterms:W3CDTF">2014-03-30T19:23:00Z</dcterms:modified>
</cp:coreProperties>
</file>